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D65F0D" w14:textId="77777777" w:rsidR="00AC6E14" w:rsidRPr="0060545E" w:rsidRDefault="00AC6E14" w:rsidP="00AC6E14">
      <w:pPr>
        <w:jc w:val="center"/>
        <w:rPr>
          <w:noProof/>
        </w:rPr>
      </w:pPr>
    </w:p>
    <w:p w14:paraId="4F09357C" w14:textId="77777777" w:rsidR="00AC6E14" w:rsidRPr="0060545E" w:rsidRDefault="00AC6E14" w:rsidP="00AC6E14">
      <w:pPr>
        <w:jc w:val="center"/>
        <w:rPr>
          <w:noProof/>
        </w:rPr>
      </w:pPr>
    </w:p>
    <w:p w14:paraId="2F55C5FE" w14:textId="77777777" w:rsidR="00072AC6" w:rsidRPr="0060545E" w:rsidRDefault="009E1FDB" w:rsidP="00F739A8">
      <w:pPr>
        <w:jc w:val="center"/>
        <w:rPr>
          <w:rFonts w:ascii="Times New Roman" w:hAnsi="Times New Roman" w:cs="Times New Roman"/>
          <w:sz w:val="24"/>
          <w:szCs w:val="24"/>
        </w:rPr>
      </w:pPr>
      <w:r w:rsidRPr="0060545E">
        <w:rPr>
          <w:rFonts w:ascii="Times New Roman" w:hAnsi="Times New Roman" w:cs="Times New Roman"/>
          <w:noProof/>
          <w:sz w:val="24"/>
          <w:szCs w:val="24"/>
        </w:rPr>
        <w:drawing>
          <wp:inline distT="0" distB="0" distL="0" distR="0" wp14:anchorId="4B372FFC" wp14:editId="1F38AAFE">
            <wp:extent cx="4335811" cy="2602955"/>
            <wp:effectExtent l="0" t="0" r="7620" b="6985"/>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UTENpayoff.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333627" cy="2601644"/>
                    </a:xfrm>
                    <a:prstGeom prst="rect">
                      <a:avLst/>
                    </a:prstGeom>
                  </pic:spPr>
                </pic:pic>
              </a:graphicData>
            </a:graphic>
          </wp:inline>
        </w:drawing>
      </w:r>
    </w:p>
    <w:p w14:paraId="089962FD" w14:textId="77777777" w:rsidR="0014054D" w:rsidRPr="0060545E" w:rsidRDefault="0014054D" w:rsidP="00072AC6">
      <w:pPr>
        <w:pStyle w:val="Brdtekst"/>
        <w:spacing w:before="120"/>
        <w:jc w:val="center"/>
        <w:rPr>
          <w:rFonts w:asciiTheme="majorHAnsi" w:hAnsiTheme="majorHAnsi"/>
          <w:b/>
          <w:color w:val="0070C0"/>
          <w:sz w:val="56"/>
          <w:szCs w:val="56"/>
        </w:rPr>
      </w:pPr>
    </w:p>
    <w:p w14:paraId="7F7742D9" w14:textId="77777777" w:rsidR="00072AC6" w:rsidRPr="0060545E" w:rsidRDefault="00072AC6" w:rsidP="00F739A8">
      <w:pPr>
        <w:pStyle w:val="Brdtekst"/>
        <w:spacing w:before="120"/>
        <w:jc w:val="center"/>
        <w:rPr>
          <w:rFonts w:asciiTheme="majorHAnsi" w:hAnsiTheme="majorHAnsi"/>
          <w:b/>
          <w:color w:val="0070C0"/>
          <w:sz w:val="60"/>
          <w:szCs w:val="60"/>
        </w:rPr>
      </w:pPr>
      <w:r w:rsidRPr="0060545E">
        <w:rPr>
          <w:rFonts w:asciiTheme="majorHAnsi" w:hAnsiTheme="majorHAnsi"/>
          <w:b/>
          <w:color w:val="0070C0"/>
          <w:sz w:val="60"/>
          <w:szCs w:val="60"/>
        </w:rPr>
        <w:t>Årsrapport 201</w:t>
      </w:r>
      <w:r w:rsidR="00EB4CF8" w:rsidRPr="0060545E">
        <w:rPr>
          <w:rFonts w:asciiTheme="majorHAnsi" w:hAnsiTheme="majorHAnsi"/>
          <w:b/>
          <w:color w:val="0070C0"/>
          <w:sz w:val="60"/>
          <w:szCs w:val="60"/>
        </w:rPr>
        <w:t>7</w:t>
      </w:r>
    </w:p>
    <w:p w14:paraId="1D4C6EDA" w14:textId="77777777" w:rsidR="00072AC6" w:rsidRPr="0060545E" w:rsidRDefault="00072AC6" w:rsidP="00072AC6">
      <w:pPr>
        <w:pStyle w:val="Brdtekst"/>
        <w:spacing w:before="120"/>
        <w:jc w:val="center"/>
        <w:rPr>
          <w:rFonts w:asciiTheme="majorHAnsi" w:hAnsiTheme="majorHAnsi"/>
          <w:b/>
          <w:color w:val="0070C0"/>
          <w:sz w:val="60"/>
          <w:szCs w:val="60"/>
        </w:rPr>
      </w:pPr>
    </w:p>
    <w:p w14:paraId="184569F4" w14:textId="77777777" w:rsidR="00072AC6" w:rsidRPr="0060545E" w:rsidRDefault="00072AC6" w:rsidP="00F739A8">
      <w:pPr>
        <w:pStyle w:val="Brdtekst"/>
        <w:jc w:val="center"/>
        <w:rPr>
          <w:rFonts w:asciiTheme="majorHAnsi" w:hAnsiTheme="majorHAnsi"/>
          <w:b/>
          <w:color w:val="0070C0"/>
          <w:sz w:val="60"/>
          <w:szCs w:val="60"/>
        </w:rPr>
      </w:pPr>
      <w:r w:rsidRPr="0060545E">
        <w:rPr>
          <w:rFonts w:asciiTheme="majorHAnsi" w:hAnsiTheme="majorHAnsi"/>
          <w:b/>
          <w:color w:val="0070C0"/>
          <w:sz w:val="60"/>
          <w:szCs w:val="60"/>
        </w:rPr>
        <w:t xml:space="preserve">NKFS </w:t>
      </w:r>
    </w:p>
    <w:p w14:paraId="39FE776E" w14:textId="77777777" w:rsidR="00072AC6" w:rsidRPr="0060545E" w:rsidRDefault="00072AC6" w:rsidP="00F739A8">
      <w:pPr>
        <w:pStyle w:val="Brdtekst"/>
        <w:jc w:val="center"/>
        <w:rPr>
          <w:rFonts w:asciiTheme="majorHAnsi" w:hAnsiTheme="majorHAnsi"/>
          <w:b/>
          <w:color w:val="0070C0"/>
          <w:sz w:val="60"/>
          <w:szCs w:val="60"/>
        </w:rPr>
      </w:pPr>
      <w:r w:rsidRPr="0060545E">
        <w:rPr>
          <w:rFonts w:asciiTheme="majorHAnsi" w:hAnsiTheme="majorHAnsi"/>
          <w:b/>
          <w:color w:val="0070C0"/>
          <w:sz w:val="60"/>
          <w:szCs w:val="60"/>
        </w:rPr>
        <w:t>Nasjonal kompetansetjeneste for flåttbårne sykdommer</w:t>
      </w:r>
    </w:p>
    <w:p w14:paraId="72387CDE" w14:textId="77777777" w:rsidR="00203D5A" w:rsidRPr="0060545E" w:rsidRDefault="00203D5A" w:rsidP="00072AC6">
      <w:pPr>
        <w:pStyle w:val="Brdtekst"/>
        <w:jc w:val="center"/>
        <w:rPr>
          <w:rFonts w:ascii="Cambria" w:hAnsi="Cambria"/>
          <w:b/>
          <w:color w:val="1F497D"/>
          <w:sz w:val="52"/>
          <w:szCs w:val="52"/>
        </w:rPr>
      </w:pPr>
    </w:p>
    <w:p w14:paraId="7C1B3C8B" w14:textId="77777777" w:rsidR="00203D5A" w:rsidRPr="0060545E" w:rsidRDefault="00203D5A" w:rsidP="00072AC6">
      <w:pPr>
        <w:pStyle w:val="Brdtekst"/>
        <w:jc w:val="center"/>
        <w:rPr>
          <w:sz w:val="52"/>
          <w:szCs w:val="52"/>
        </w:rPr>
      </w:pPr>
    </w:p>
    <w:p w14:paraId="3BEE8FEA" w14:textId="77777777" w:rsidR="00072AC6" w:rsidRPr="0060545E" w:rsidRDefault="00072AC6">
      <w:pPr>
        <w:rPr>
          <w:rFonts w:ascii="Times New Roman" w:hAnsi="Times New Roman" w:cs="Times New Roman"/>
          <w:sz w:val="24"/>
          <w:szCs w:val="24"/>
        </w:rPr>
      </w:pPr>
    </w:p>
    <w:p w14:paraId="4A13E1BE" w14:textId="77777777" w:rsidR="00203D5A" w:rsidRPr="0060545E" w:rsidRDefault="00203D5A">
      <w:pPr>
        <w:rPr>
          <w:rFonts w:ascii="Times New Roman" w:hAnsi="Times New Roman" w:cs="Times New Roman"/>
          <w:b/>
          <w:sz w:val="24"/>
          <w:szCs w:val="24"/>
        </w:rPr>
      </w:pPr>
    </w:p>
    <w:p w14:paraId="77C818C7" w14:textId="77777777" w:rsidR="00203D5A" w:rsidRPr="0060545E" w:rsidRDefault="00203D5A">
      <w:pPr>
        <w:rPr>
          <w:rFonts w:ascii="Times New Roman" w:hAnsi="Times New Roman" w:cs="Times New Roman"/>
          <w:b/>
          <w:sz w:val="24"/>
          <w:szCs w:val="24"/>
        </w:rPr>
      </w:pPr>
    </w:p>
    <w:p w14:paraId="526B7391" w14:textId="77777777" w:rsidR="00203D5A" w:rsidRPr="0060545E" w:rsidRDefault="00203D5A">
      <w:pPr>
        <w:rPr>
          <w:rFonts w:ascii="Times New Roman" w:hAnsi="Times New Roman" w:cs="Times New Roman"/>
          <w:b/>
          <w:sz w:val="24"/>
          <w:szCs w:val="24"/>
        </w:rPr>
      </w:pPr>
    </w:p>
    <w:p w14:paraId="7F3D6374" w14:textId="77777777" w:rsidR="00203D5A" w:rsidRPr="0060545E" w:rsidRDefault="00203D5A">
      <w:pPr>
        <w:rPr>
          <w:rFonts w:ascii="Times New Roman" w:hAnsi="Times New Roman" w:cs="Times New Roman"/>
          <w:b/>
          <w:sz w:val="24"/>
          <w:szCs w:val="24"/>
        </w:rPr>
      </w:pPr>
    </w:p>
    <w:p w14:paraId="025A2E74" w14:textId="77777777" w:rsidR="00203D5A" w:rsidRPr="0060545E" w:rsidRDefault="00203D5A">
      <w:pPr>
        <w:rPr>
          <w:rFonts w:ascii="Times New Roman" w:hAnsi="Times New Roman" w:cs="Times New Roman"/>
          <w:b/>
          <w:sz w:val="24"/>
          <w:szCs w:val="24"/>
        </w:rPr>
      </w:pPr>
    </w:p>
    <w:p w14:paraId="58B4BC2E" w14:textId="77777777" w:rsidR="00203D5A" w:rsidRPr="0060545E" w:rsidRDefault="00203D5A" w:rsidP="00203D5A">
      <w:pPr>
        <w:rPr>
          <w:rFonts w:ascii="Times New Roman" w:hAnsi="Times New Roman" w:cs="Times New Roman"/>
          <w:b/>
          <w:sz w:val="24"/>
          <w:szCs w:val="24"/>
        </w:rPr>
      </w:pPr>
      <w:r w:rsidRPr="0060545E">
        <w:rPr>
          <w:rFonts w:ascii="Times New Roman" w:hAnsi="Times New Roman" w:cs="Times New Roman"/>
          <w:b/>
          <w:sz w:val="24"/>
          <w:szCs w:val="24"/>
        </w:rPr>
        <w:lastRenderedPageBreak/>
        <w:t xml:space="preserve">Beskrivelse av kompetansetjenesten – </w:t>
      </w:r>
      <w:r w:rsidR="006D225C" w:rsidRPr="0060545E">
        <w:rPr>
          <w:rFonts w:ascii="Times New Roman" w:hAnsi="Times New Roman" w:cs="Times New Roman"/>
          <w:b/>
          <w:sz w:val="24"/>
          <w:szCs w:val="24"/>
        </w:rPr>
        <w:t>Styring</w:t>
      </w:r>
      <w:r w:rsidR="00252B28" w:rsidRPr="0060545E">
        <w:rPr>
          <w:rFonts w:ascii="Times New Roman" w:hAnsi="Times New Roman" w:cs="Times New Roman"/>
          <w:b/>
          <w:sz w:val="24"/>
          <w:szCs w:val="24"/>
        </w:rPr>
        <w:t>s</w:t>
      </w:r>
      <w:r w:rsidR="006D225C" w:rsidRPr="0060545E">
        <w:rPr>
          <w:rFonts w:ascii="Times New Roman" w:hAnsi="Times New Roman" w:cs="Times New Roman"/>
          <w:b/>
          <w:sz w:val="24"/>
          <w:szCs w:val="24"/>
        </w:rPr>
        <w:t>system, f</w:t>
      </w:r>
      <w:r w:rsidRPr="0060545E">
        <w:rPr>
          <w:rFonts w:ascii="Times New Roman" w:hAnsi="Times New Roman" w:cs="Times New Roman"/>
          <w:b/>
          <w:sz w:val="24"/>
          <w:szCs w:val="24"/>
        </w:rPr>
        <w:t>ormål, innhold og avgrensning</w:t>
      </w:r>
    </w:p>
    <w:p w14:paraId="28A418B7" w14:textId="77777777" w:rsidR="00203D5A" w:rsidRPr="0060545E" w:rsidRDefault="006D225C" w:rsidP="00203D5A">
      <w:pPr>
        <w:rPr>
          <w:rFonts w:ascii="Times New Roman" w:hAnsi="Times New Roman" w:cs="Times New Roman"/>
          <w:sz w:val="24"/>
          <w:szCs w:val="24"/>
        </w:rPr>
      </w:pPr>
      <w:r w:rsidRPr="0060545E">
        <w:rPr>
          <w:rFonts w:ascii="Times New Roman" w:hAnsi="Times New Roman" w:cs="Times New Roman"/>
          <w:sz w:val="24"/>
          <w:szCs w:val="24"/>
        </w:rPr>
        <w:t xml:space="preserve">Nasjonal kompetansetjeneste for flåttbårne sykdommer (NKFS) </w:t>
      </w:r>
      <w:r w:rsidR="00203D5A" w:rsidRPr="0060545E">
        <w:rPr>
          <w:rFonts w:ascii="Times New Roman" w:hAnsi="Times New Roman" w:cs="Times New Roman"/>
          <w:sz w:val="24"/>
          <w:szCs w:val="24"/>
        </w:rPr>
        <w:t>sitt formål</w:t>
      </w:r>
      <w:r w:rsidRPr="0060545E">
        <w:rPr>
          <w:rFonts w:ascii="Times New Roman" w:hAnsi="Times New Roman" w:cs="Times New Roman"/>
          <w:sz w:val="24"/>
          <w:szCs w:val="24"/>
        </w:rPr>
        <w:t xml:space="preserve"> og oppgaver</w:t>
      </w:r>
      <w:r w:rsidR="00203D5A" w:rsidRPr="0060545E">
        <w:rPr>
          <w:rFonts w:ascii="Times New Roman" w:hAnsi="Times New Roman" w:cs="Times New Roman"/>
          <w:sz w:val="24"/>
          <w:szCs w:val="24"/>
        </w:rPr>
        <w:t xml:space="preserve"> er </w:t>
      </w:r>
      <w:r w:rsidRPr="0060545E">
        <w:rPr>
          <w:rFonts w:ascii="Times New Roman" w:hAnsi="Times New Roman" w:cs="Times New Roman"/>
          <w:sz w:val="24"/>
          <w:szCs w:val="24"/>
        </w:rPr>
        <w:t>definert i</w:t>
      </w:r>
      <w:r w:rsidR="00203D5A" w:rsidRPr="0060545E">
        <w:rPr>
          <w:rFonts w:ascii="Times New Roman" w:hAnsi="Times New Roman" w:cs="Times New Roman"/>
          <w:sz w:val="24"/>
          <w:szCs w:val="24"/>
        </w:rPr>
        <w:t xml:space="preserve"> Helse- og omsorgsdepartementet</w:t>
      </w:r>
      <w:r w:rsidRPr="0060545E">
        <w:rPr>
          <w:rFonts w:ascii="Times New Roman" w:hAnsi="Times New Roman" w:cs="Times New Roman"/>
          <w:sz w:val="24"/>
          <w:szCs w:val="24"/>
        </w:rPr>
        <w:t>s (HD) forskrift med veiledning for alle nasjonale kompetansetjenester i spes</w:t>
      </w:r>
      <w:r w:rsidR="00203D5A" w:rsidRPr="0060545E">
        <w:rPr>
          <w:rFonts w:ascii="Times New Roman" w:hAnsi="Times New Roman" w:cs="Times New Roman"/>
          <w:sz w:val="24"/>
          <w:szCs w:val="24"/>
        </w:rPr>
        <w:t>ialisthelsetjenesten</w:t>
      </w:r>
      <w:r w:rsidR="00252B28" w:rsidRPr="0060545E">
        <w:rPr>
          <w:rFonts w:ascii="Times New Roman" w:hAnsi="Times New Roman" w:cs="Times New Roman"/>
          <w:sz w:val="24"/>
          <w:szCs w:val="24"/>
        </w:rPr>
        <w:t xml:space="preserve"> </w:t>
      </w:r>
      <w:r w:rsidRPr="0060545E">
        <w:rPr>
          <w:rFonts w:ascii="Times New Roman" w:hAnsi="Times New Roman" w:cs="Times New Roman"/>
          <w:sz w:val="24"/>
          <w:szCs w:val="24"/>
        </w:rPr>
        <w:t>(</w:t>
      </w:r>
      <w:hyperlink r:id="rId9" w:history="1">
        <w:r w:rsidR="00252B28" w:rsidRPr="0060545E">
          <w:rPr>
            <w:rStyle w:val="Hyperkobling"/>
            <w:rFonts w:ascii="Times New Roman" w:hAnsi="Times New Roman" w:cs="Times New Roman"/>
            <w:sz w:val="24"/>
            <w:szCs w:val="24"/>
          </w:rPr>
          <w:t>https://www.regjeringen.no/no/tema/helse-og-omsorg/sykehus/nasjonale-tjenester-i-spesialisthelsetje/id614574</w:t>
        </w:r>
      </w:hyperlink>
      <w:r w:rsidRPr="0060545E">
        <w:rPr>
          <w:rFonts w:ascii="Times New Roman" w:hAnsi="Times New Roman" w:cs="Times New Roman"/>
          <w:sz w:val="24"/>
          <w:szCs w:val="24"/>
        </w:rPr>
        <w:t>)</w:t>
      </w:r>
      <w:r w:rsidR="00252B28" w:rsidRPr="0060545E">
        <w:rPr>
          <w:rFonts w:ascii="Times New Roman" w:hAnsi="Times New Roman" w:cs="Times New Roman"/>
          <w:sz w:val="24"/>
          <w:szCs w:val="24"/>
        </w:rPr>
        <w:t xml:space="preserve"> </w:t>
      </w:r>
    </w:p>
    <w:p w14:paraId="3A54F375" w14:textId="77777777" w:rsidR="006D225C" w:rsidRPr="0060545E" w:rsidRDefault="006D225C" w:rsidP="00203D5A">
      <w:pPr>
        <w:rPr>
          <w:rFonts w:ascii="Times New Roman" w:hAnsi="Times New Roman" w:cs="Times New Roman"/>
          <w:sz w:val="24"/>
          <w:szCs w:val="24"/>
        </w:rPr>
      </w:pPr>
      <w:r w:rsidRPr="0060545E">
        <w:rPr>
          <w:rFonts w:ascii="Times New Roman" w:hAnsi="Times New Roman" w:cs="Times New Roman"/>
          <w:sz w:val="24"/>
          <w:szCs w:val="24"/>
        </w:rPr>
        <w:t xml:space="preserve">NKFS </w:t>
      </w:r>
      <w:r w:rsidR="00252B28" w:rsidRPr="0060545E">
        <w:rPr>
          <w:rFonts w:ascii="Times New Roman" w:hAnsi="Times New Roman" w:cs="Times New Roman"/>
          <w:sz w:val="24"/>
          <w:szCs w:val="24"/>
        </w:rPr>
        <w:t xml:space="preserve">er </w:t>
      </w:r>
      <w:r w:rsidR="00203D5A" w:rsidRPr="0060545E">
        <w:rPr>
          <w:rFonts w:ascii="Times New Roman" w:hAnsi="Times New Roman" w:cs="Times New Roman"/>
          <w:sz w:val="24"/>
          <w:szCs w:val="24"/>
        </w:rPr>
        <w:t>etablert for å bygge opp og spre kompetanse om utredning og behandling av flåttbårne sykdommer</w:t>
      </w:r>
      <w:r w:rsidR="00252B28" w:rsidRPr="0060545E">
        <w:rPr>
          <w:rFonts w:ascii="Times New Roman" w:hAnsi="Times New Roman" w:cs="Times New Roman"/>
          <w:sz w:val="24"/>
          <w:szCs w:val="24"/>
        </w:rPr>
        <w:t xml:space="preserve">, samt </w:t>
      </w:r>
      <w:r w:rsidRPr="0060545E">
        <w:rPr>
          <w:rFonts w:ascii="Times New Roman" w:hAnsi="Times New Roman" w:cs="Times New Roman"/>
          <w:sz w:val="24"/>
          <w:szCs w:val="24"/>
        </w:rPr>
        <w:t>for å</w:t>
      </w:r>
      <w:r w:rsidR="00203D5A" w:rsidRPr="0060545E">
        <w:rPr>
          <w:rFonts w:ascii="Times New Roman" w:hAnsi="Times New Roman" w:cs="Times New Roman"/>
          <w:sz w:val="24"/>
          <w:szCs w:val="24"/>
        </w:rPr>
        <w:t xml:space="preserve"> formidle og bedre kunnskap om diagnostikk, behandling og oppfølging av personer med flåttbårne sykdommer i hele landet. NKFS er involvert i flere nasjonale og internasjonale forskningsprosjekter, og driver med fagutvikling, undervisning og informasjonsarbeid. Tjenesten har som mål å bygge opp kompetanse i alle helseregioner slik at </w:t>
      </w:r>
      <w:r w:rsidR="004016F7">
        <w:rPr>
          <w:rFonts w:ascii="Times New Roman" w:hAnsi="Times New Roman" w:cs="Times New Roman"/>
          <w:sz w:val="24"/>
          <w:szCs w:val="24"/>
        </w:rPr>
        <w:t>pasientene får et godt tilbud over hele landet</w:t>
      </w:r>
      <w:r w:rsidR="00203D5A" w:rsidRPr="0060545E">
        <w:rPr>
          <w:rFonts w:ascii="Times New Roman" w:hAnsi="Times New Roman" w:cs="Times New Roman"/>
          <w:sz w:val="24"/>
          <w:szCs w:val="24"/>
        </w:rPr>
        <w:t>. Kompetansetjenesten driver ikke pasientbehandling</w:t>
      </w:r>
      <w:r w:rsidR="00857203">
        <w:rPr>
          <w:rFonts w:ascii="Times New Roman" w:hAnsi="Times New Roman" w:cs="Times New Roman"/>
          <w:sz w:val="24"/>
          <w:szCs w:val="24"/>
        </w:rPr>
        <w:t>,</w:t>
      </w:r>
      <w:r w:rsidR="00203D5A" w:rsidRPr="0060545E">
        <w:rPr>
          <w:rFonts w:ascii="Times New Roman" w:hAnsi="Times New Roman" w:cs="Times New Roman"/>
          <w:sz w:val="24"/>
          <w:szCs w:val="24"/>
        </w:rPr>
        <w:t xml:space="preserve"> men gir råd og veiledning pr. e-post og telefon til helsepersonell, pasienter og publikum generelt. Tjenesten er lokalisert til Sørlandet sykehus HF</w:t>
      </w:r>
      <w:r w:rsidR="00252B28" w:rsidRPr="0060545E">
        <w:rPr>
          <w:rFonts w:ascii="Times New Roman" w:hAnsi="Times New Roman" w:cs="Times New Roman"/>
          <w:sz w:val="24"/>
          <w:szCs w:val="24"/>
        </w:rPr>
        <w:t>, med kontor i Arendal og Kristiansand.</w:t>
      </w:r>
    </w:p>
    <w:p w14:paraId="680C9436" w14:textId="77777777" w:rsidR="0026517D" w:rsidRDefault="0026517D" w:rsidP="00203D5A">
      <w:pPr>
        <w:rPr>
          <w:rFonts w:ascii="Times New Roman" w:hAnsi="Times New Roman" w:cs="Times New Roman"/>
          <w:sz w:val="24"/>
          <w:szCs w:val="24"/>
        </w:rPr>
      </w:pPr>
    </w:p>
    <w:p w14:paraId="459ECB1C" w14:textId="77777777" w:rsidR="00252B28" w:rsidRPr="0060545E" w:rsidRDefault="004F2ABB" w:rsidP="00203D5A">
      <w:pPr>
        <w:rPr>
          <w:rFonts w:ascii="Times New Roman" w:hAnsi="Times New Roman" w:cs="Times New Roman"/>
          <w:sz w:val="24"/>
          <w:szCs w:val="24"/>
        </w:rPr>
      </w:pPr>
      <w:r w:rsidRPr="0060545E">
        <w:rPr>
          <w:rFonts w:ascii="Times New Roman" w:hAnsi="Times New Roman" w:cs="Times New Roman"/>
          <w:sz w:val="24"/>
          <w:szCs w:val="24"/>
        </w:rPr>
        <w:t xml:space="preserve">Kontaktinformasjon: </w:t>
      </w:r>
    </w:p>
    <w:p w14:paraId="77E2D5CC" w14:textId="77777777" w:rsidR="004F2ABB" w:rsidRPr="0060545E" w:rsidRDefault="004F2ABB" w:rsidP="004F2ABB">
      <w:pPr>
        <w:spacing w:line="240" w:lineRule="auto"/>
        <w:rPr>
          <w:rFonts w:ascii="Times New Roman" w:hAnsi="Times New Roman" w:cs="Times New Roman"/>
          <w:sz w:val="24"/>
          <w:szCs w:val="24"/>
        </w:rPr>
      </w:pPr>
      <w:r w:rsidRPr="0060545E">
        <w:rPr>
          <w:rFonts w:ascii="Times New Roman" w:hAnsi="Times New Roman" w:cs="Times New Roman"/>
          <w:sz w:val="24"/>
          <w:szCs w:val="24"/>
        </w:rPr>
        <w:t>E-post: flaatt@sshf.no</w:t>
      </w:r>
    </w:p>
    <w:p w14:paraId="5430F123" w14:textId="77777777" w:rsidR="004F2ABB" w:rsidRPr="0060545E" w:rsidRDefault="004F2ABB" w:rsidP="004F2ABB">
      <w:pPr>
        <w:spacing w:line="240" w:lineRule="auto"/>
        <w:rPr>
          <w:rFonts w:ascii="Times New Roman" w:hAnsi="Times New Roman" w:cs="Times New Roman"/>
          <w:sz w:val="24"/>
          <w:szCs w:val="24"/>
        </w:rPr>
      </w:pPr>
      <w:r w:rsidRPr="0060545E">
        <w:rPr>
          <w:rFonts w:ascii="Times New Roman" w:hAnsi="Times New Roman" w:cs="Times New Roman"/>
          <w:sz w:val="24"/>
          <w:szCs w:val="24"/>
        </w:rPr>
        <w:t xml:space="preserve">Telefon </w:t>
      </w:r>
      <w:r w:rsidRPr="0060545E">
        <w:rPr>
          <w:rFonts w:ascii="Times New Roman" w:hAnsi="Times New Roman" w:cs="Times New Roman"/>
          <w:sz w:val="24"/>
          <w:szCs w:val="24"/>
        </w:rPr>
        <w:tab/>
      </w:r>
      <w:r w:rsidRPr="0060545E">
        <w:rPr>
          <w:rFonts w:ascii="Times New Roman" w:hAnsi="Times New Roman" w:cs="Times New Roman"/>
          <w:sz w:val="24"/>
          <w:szCs w:val="24"/>
        </w:rPr>
        <w:tab/>
      </w:r>
      <w:r w:rsidRPr="0060545E">
        <w:rPr>
          <w:rFonts w:ascii="Times New Roman" w:hAnsi="Times New Roman" w:cs="Times New Roman"/>
          <w:sz w:val="24"/>
          <w:szCs w:val="24"/>
        </w:rPr>
        <w:tab/>
        <w:t>+47 38 07 33 29</w:t>
      </w:r>
    </w:p>
    <w:p w14:paraId="78E73842" w14:textId="77777777" w:rsidR="0026517D" w:rsidRPr="0060545E" w:rsidRDefault="0026517D" w:rsidP="004F2ABB">
      <w:pPr>
        <w:rPr>
          <w:rFonts w:ascii="Times New Roman" w:hAnsi="Times New Roman" w:cs="Times New Roman"/>
          <w:sz w:val="24"/>
          <w:szCs w:val="24"/>
        </w:rPr>
      </w:pPr>
    </w:p>
    <w:p w14:paraId="2A85B3E2" w14:textId="6922021D" w:rsidR="0026517D" w:rsidRPr="0060545E" w:rsidRDefault="004F2ABB" w:rsidP="00203D5A">
      <w:pPr>
        <w:rPr>
          <w:rFonts w:ascii="Times New Roman" w:hAnsi="Times New Roman" w:cs="Times New Roman"/>
          <w:sz w:val="24"/>
          <w:szCs w:val="24"/>
        </w:rPr>
      </w:pPr>
      <w:r w:rsidRPr="0060545E">
        <w:rPr>
          <w:rFonts w:ascii="Times New Roman" w:hAnsi="Times New Roman" w:cs="Times New Roman"/>
          <w:sz w:val="24"/>
          <w:szCs w:val="24"/>
        </w:rPr>
        <w:t>Telefontid</w:t>
      </w:r>
      <w:r w:rsidR="0026517D">
        <w:rPr>
          <w:rFonts w:ascii="Times New Roman" w:hAnsi="Times New Roman" w:cs="Times New Roman"/>
          <w:sz w:val="24"/>
          <w:szCs w:val="24"/>
        </w:rPr>
        <w:t>: kl.09.00-15.00, mandag - fredag</w:t>
      </w:r>
      <w:r w:rsidRPr="0060545E">
        <w:rPr>
          <w:rFonts w:ascii="Times New Roman" w:hAnsi="Times New Roman" w:cs="Times New Roman"/>
          <w:sz w:val="24"/>
          <w:szCs w:val="24"/>
        </w:rPr>
        <w:t xml:space="preserve"> på</w:t>
      </w:r>
      <w:r w:rsidR="0026517D">
        <w:rPr>
          <w:rFonts w:ascii="Times New Roman" w:hAnsi="Times New Roman" w:cs="Times New Roman"/>
          <w:sz w:val="24"/>
          <w:szCs w:val="24"/>
        </w:rPr>
        <w:t xml:space="preserve"> </w:t>
      </w:r>
      <w:r w:rsidRPr="0060545E">
        <w:rPr>
          <w:rFonts w:ascii="Times New Roman" w:hAnsi="Times New Roman" w:cs="Times New Roman"/>
          <w:sz w:val="24"/>
          <w:szCs w:val="24"/>
        </w:rPr>
        <w:t>38 07 33 29.</w:t>
      </w:r>
    </w:p>
    <w:p w14:paraId="66529BB9" w14:textId="77777777" w:rsidR="00203D5A" w:rsidRPr="0060545E" w:rsidRDefault="004F2ABB" w:rsidP="00203D5A">
      <w:pPr>
        <w:rPr>
          <w:rFonts w:ascii="Times New Roman" w:hAnsi="Times New Roman" w:cs="Times New Roman"/>
          <w:sz w:val="24"/>
          <w:szCs w:val="24"/>
        </w:rPr>
      </w:pPr>
      <w:r w:rsidRPr="0060545E">
        <w:rPr>
          <w:rFonts w:ascii="Times New Roman" w:hAnsi="Times New Roman" w:cs="Times New Roman"/>
          <w:sz w:val="24"/>
          <w:szCs w:val="24"/>
        </w:rPr>
        <w:t>P</w:t>
      </w:r>
      <w:r w:rsidR="00203D5A" w:rsidRPr="0060545E">
        <w:rPr>
          <w:rFonts w:ascii="Times New Roman" w:hAnsi="Times New Roman" w:cs="Times New Roman"/>
          <w:sz w:val="24"/>
          <w:szCs w:val="24"/>
        </w:rPr>
        <w:t xml:space="preserve">ostadresse: </w:t>
      </w:r>
      <w:r w:rsidR="00203D5A" w:rsidRPr="0060545E">
        <w:rPr>
          <w:rFonts w:ascii="Times New Roman" w:hAnsi="Times New Roman" w:cs="Times New Roman"/>
          <w:sz w:val="24"/>
          <w:szCs w:val="24"/>
        </w:rPr>
        <w:tab/>
      </w:r>
      <w:r w:rsidR="00203D5A" w:rsidRPr="0060545E">
        <w:rPr>
          <w:rFonts w:ascii="Times New Roman" w:hAnsi="Times New Roman" w:cs="Times New Roman"/>
          <w:sz w:val="24"/>
          <w:szCs w:val="24"/>
        </w:rPr>
        <w:tab/>
      </w:r>
    </w:p>
    <w:p w14:paraId="0A2CF202" w14:textId="77777777" w:rsidR="00203D5A" w:rsidRPr="0060545E" w:rsidRDefault="00203D5A" w:rsidP="0073471D">
      <w:pPr>
        <w:spacing w:line="240" w:lineRule="auto"/>
        <w:rPr>
          <w:rFonts w:ascii="Times New Roman" w:hAnsi="Times New Roman" w:cs="Times New Roman"/>
          <w:sz w:val="24"/>
          <w:szCs w:val="24"/>
        </w:rPr>
      </w:pPr>
      <w:r w:rsidRPr="0060545E">
        <w:rPr>
          <w:rFonts w:ascii="Times New Roman" w:hAnsi="Times New Roman" w:cs="Times New Roman"/>
          <w:sz w:val="24"/>
          <w:szCs w:val="24"/>
        </w:rPr>
        <w:t>Sørlandet Sykehus HF, Postboks 783, 4809 Arendal</w:t>
      </w:r>
    </w:p>
    <w:p w14:paraId="794CFC7B" w14:textId="77777777" w:rsidR="00203D5A" w:rsidRPr="0060545E" w:rsidRDefault="00203D5A" w:rsidP="0073471D">
      <w:pPr>
        <w:spacing w:line="240" w:lineRule="auto"/>
        <w:rPr>
          <w:rFonts w:ascii="Times New Roman" w:hAnsi="Times New Roman" w:cs="Times New Roman"/>
          <w:sz w:val="24"/>
          <w:szCs w:val="24"/>
        </w:rPr>
      </w:pPr>
      <w:r w:rsidRPr="0060545E">
        <w:rPr>
          <w:rFonts w:ascii="Times New Roman" w:hAnsi="Times New Roman" w:cs="Times New Roman"/>
          <w:sz w:val="24"/>
          <w:szCs w:val="24"/>
        </w:rPr>
        <w:t xml:space="preserve">Besøksadresser: </w:t>
      </w:r>
      <w:r w:rsidRPr="0060545E">
        <w:rPr>
          <w:rFonts w:ascii="Times New Roman" w:hAnsi="Times New Roman" w:cs="Times New Roman"/>
          <w:sz w:val="24"/>
          <w:szCs w:val="24"/>
        </w:rPr>
        <w:tab/>
      </w:r>
    </w:p>
    <w:p w14:paraId="69449FD4" w14:textId="58B80061" w:rsidR="004F2ABB" w:rsidRDefault="006D225C" w:rsidP="00203D5A">
      <w:pPr>
        <w:rPr>
          <w:rFonts w:ascii="Times New Roman" w:hAnsi="Times New Roman" w:cs="Times New Roman"/>
          <w:sz w:val="24"/>
          <w:szCs w:val="24"/>
        </w:rPr>
      </w:pPr>
      <w:r w:rsidRPr="0060545E">
        <w:rPr>
          <w:rFonts w:ascii="Times New Roman" w:hAnsi="Times New Roman" w:cs="Times New Roman"/>
          <w:sz w:val="24"/>
          <w:szCs w:val="24"/>
        </w:rPr>
        <w:t xml:space="preserve">Kloppene 4, SSHF Arendal | </w:t>
      </w:r>
      <w:r w:rsidR="00203D5A" w:rsidRPr="0060545E">
        <w:rPr>
          <w:rFonts w:ascii="Times New Roman" w:hAnsi="Times New Roman" w:cs="Times New Roman"/>
          <w:sz w:val="24"/>
          <w:szCs w:val="24"/>
        </w:rPr>
        <w:t xml:space="preserve">Kolonien, Egsveien 100, SSHF Kristiansand </w:t>
      </w:r>
    </w:p>
    <w:p w14:paraId="08B488F9" w14:textId="77777777" w:rsidR="0026517D" w:rsidRDefault="0026517D" w:rsidP="00203D5A">
      <w:pPr>
        <w:rPr>
          <w:rFonts w:ascii="Times New Roman" w:hAnsi="Times New Roman" w:cs="Times New Roman"/>
          <w:b/>
          <w:sz w:val="24"/>
          <w:szCs w:val="24"/>
        </w:rPr>
      </w:pPr>
    </w:p>
    <w:p w14:paraId="10F75CBA" w14:textId="0A01201D" w:rsidR="00203D5A" w:rsidRPr="0060545E" w:rsidRDefault="005642D8" w:rsidP="00203D5A">
      <w:pPr>
        <w:rPr>
          <w:rFonts w:ascii="Times New Roman" w:hAnsi="Times New Roman" w:cs="Times New Roman"/>
          <w:b/>
          <w:sz w:val="24"/>
          <w:szCs w:val="24"/>
        </w:rPr>
      </w:pPr>
      <w:r>
        <w:rPr>
          <w:rFonts w:ascii="Times New Roman" w:hAnsi="Times New Roman" w:cs="Times New Roman"/>
          <w:b/>
          <w:sz w:val="24"/>
          <w:szCs w:val="24"/>
        </w:rPr>
        <w:t>NKFS’ a</w:t>
      </w:r>
      <w:r w:rsidR="00203D5A" w:rsidRPr="0060545E">
        <w:rPr>
          <w:rFonts w:ascii="Times New Roman" w:hAnsi="Times New Roman" w:cs="Times New Roman"/>
          <w:b/>
          <w:sz w:val="24"/>
          <w:szCs w:val="24"/>
        </w:rPr>
        <w:t>nsatte</w:t>
      </w:r>
      <w:r>
        <w:rPr>
          <w:rFonts w:ascii="Times New Roman" w:hAnsi="Times New Roman" w:cs="Times New Roman"/>
          <w:b/>
          <w:sz w:val="24"/>
          <w:szCs w:val="24"/>
        </w:rPr>
        <w:t>, stillingsbetegnelse</w:t>
      </w:r>
      <w:r w:rsidR="00203D5A" w:rsidRPr="0060545E">
        <w:rPr>
          <w:rFonts w:ascii="Times New Roman" w:hAnsi="Times New Roman" w:cs="Times New Roman"/>
          <w:b/>
          <w:sz w:val="24"/>
          <w:szCs w:val="24"/>
        </w:rPr>
        <w:t xml:space="preserve"> og kompetanse</w:t>
      </w:r>
    </w:p>
    <w:p w14:paraId="7CACFBBF" w14:textId="6839B5D3" w:rsidR="00203D5A" w:rsidRPr="0060545E" w:rsidRDefault="00203D5A" w:rsidP="00203D5A">
      <w:pPr>
        <w:rPr>
          <w:rFonts w:ascii="Times New Roman" w:hAnsi="Times New Roman" w:cs="Times New Roman"/>
          <w:sz w:val="24"/>
          <w:szCs w:val="24"/>
        </w:rPr>
      </w:pPr>
      <w:r w:rsidRPr="0060545E">
        <w:rPr>
          <w:rFonts w:ascii="Times New Roman" w:hAnsi="Times New Roman" w:cs="Times New Roman"/>
          <w:sz w:val="24"/>
          <w:szCs w:val="24"/>
        </w:rPr>
        <w:t>Tjenesten har 1,8 stillinger</w:t>
      </w:r>
      <w:r w:rsidR="0073471D" w:rsidRPr="0060545E">
        <w:rPr>
          <w:rFonts w:ascii="Times New Roman" w:hAnsi="Times New Roman" w:cs="Times New Roman"/>
          <w:sz w:val="24"/>
          <w:szCs w:val="24"/>
        </w:rPr>
        <w:t xml:space="preserve"> som lønnes av øremerkede overføringer fra HSØ. I tillegg </w:t>
      </w:r>
      <w:r w:rsidR="0025649B" w:rsidRPr="0060545E">
        <w:rPr>
          <w:rFonts w:ascii="Times New Roman" w:hAnsi="Times New Roman" w:cs="Times New Roman"/>
          <w:sz w:val="24"/>
          <w:szCs w:val="24"/>
        </w:rPr>
        <w:t>har SSHF</w:t>
      </w:r>
      <w:r w:rsidR="0073471D" w:rsidRPr="0060545E">
        <w:rPr>
          <w:rFonts w:ascii="Times New Roman" w:hAnsi="Times New Roman" w:cs="Times New Roman"/>
          <w:sz w:val="24"/>
          <w:szCs w:val="24"/>
        </w:rPr>
        <w:t xml:space="preserve"> tildelt 0,6 prosjektlederstilling for forskningsprosjektet BorrSci til 2020.</w:t>
      </w:r>
      <w:r w:rsidR="00FD772C" w:rsidRPr="0060545E">
        <w:rPr>
          <w:rFonts w:ascii="Times New Roman" w:hAnsi="Times New Roman" w:cs="Times New Roman"/>
          <w:sz w:val="24"/>
          <w:szCs w:val="24"/>
        </w:rPr>
        <w:t xml:space="preserve"> </w:t>
      </w:r>
    </w:p>
    <w:p w14:paraId="34DE7C02" w14:textId="77777777" w:rsidR="00BE0F27" w:rsidRPr="00712C1A" w:rsidRDefault="00203D5A" w:rsidP="00203D5A">
      <w:pPr>
        <w:rPr>
          <w:rFonts w:ascii="Times New Roman" w:hAnsi="Times New Roman" w:cs="Times New Roman"/>
          <w:sz w:val="24"/>
          <w:szCs w:val="24"/>
        </w:rPr>
      </w:pPr>
      <w:r w:rsidRPr="00712C1A">
        <w:rPr>
          <w:rFonts w:ascii="Times New Roman" w:hAnsi="Times New Roman" w:cs="Times New Roman"/>
          <w:sz w:val="24"/>
          <w:szCs w:val="24"/>
        </w:rPr>
        <w:t xml:space="preserve">Leder: </w:t>
      </w:r>
      <w:r w:rsidR="006D225C" w:rsidRPr="00712C1A">
        <w:rPr>
          <w:rFonts w:ascii="Times New Roman" w:hAnsi="Times New Roman" w:cs="Times New Roman"/>
          <w:sz w:val="24"/>
          <w:szCs w:val="24"/>
        </w:rPr>
        <w:t xml:space="preserve">Randi Eikeland, PhD, MD, </w:t>
      </w:r>
      <w:r w:rsidR="00857203" w:rsidRPr="00712C1A">
        <w:rPr>
          <w:rFonts w:ascii="Times New Roman" w:hAnsi="Times New Roman" w:cs="Times New Roman"/>
          <w:sz w:val="24"/>
          <w:szCs w:val="24"/>
        </w:rPr>
        <w:t>n</w:t>
      </w:r>
      <w:r w:rsidR="006D225C" w:rsidRPr="00712C1A">
        <w:rPr>
          <w:rFonts w:ascii="Times New Roman" w:hAnsi="Times New Roman" w:cs="Times New Roman"/>
          <w:sz w:val="24"/>
          <w:szCs w:val="24"/>
        </w:rPr>
        <w:t>evrolog</w:t>
      </w:r>
      <w:r w:rsidR="0073471D" w:rsidRPr="00712C1A">
        <w:rPr>
          <w:rFonts w:ascii="Times New Roman" w:hAnsi="Times New Roman" w:cs="Times New Roman"/>
          <w:sz w:val="24"/>
          <w:szCs w:val="24"/>
        </w:rPr>
        <w:t xml:space="preserve"> 60 %</w:t>
      </w:r>
    </w:p>
    <w:p w14:paraId="03CE7643" w14:textId="5B5F4FD6" w:rsidR="00203D5A" w:rsidRPr="00BE0F27" w:rsidRDefault="00203D5A" w:rsidP="00203D5A">
      <w:pPr>
        <w:rPr>
          <w:rFonts w:ascii="Times New Roman" w:hAnsi="Times New Roman" w:cs="Times New Roman"/>
          <w:sz w:val="24"/>
          <w:szCs w:val="24"/>
          <w:lang w:val="en-US"/>
        </w:rPr>
      </w:pPr>
      <w:r w:rsidRPr="00E467AD">
        <w:rPr>
          <w:rFonts w:ascii="Times New Roman" w:hAnsi="Times New Roman" w:cs="Times New Roman"/>
          <w:sz w:val="24"/>
          <w:szCs w:val="24"/>
          <w:lang w:val="en-US"/>
        </w:rPr>
        <w:t>Rådgiver</w:t>
      </w:r>
      <w:r w:rsidR="0073471D" w:rsidRPr="00E467AD">
        <w:rPr>
          <w:rFonts w:ascii="Times New Roman" w:hAnsi="Times New Roman" w:cs="Times New Roman"/>
          <w:sz w:val="24"/>
          <w:szCs w:val="24"/>
          <w:lang w:val="en-US"/>
        </w:rPr>
        <w:t xml:space="preserve"> og </w:t>
      </w:r>
      <w:r w:rsidR="0056326D" w:rsidRPr="00E467AD">
        <w:rPr>
          <w:rFonts w:ascii="Times New Roman" w:hAnsi="Times New Roman" w:cs="Times New Roman"/>
          <w:sz w:val="24"/>
          <w:szCs w:val="24"/>
          <w:lang w:val="en-US"/>
        </w:rPr>
        <w:t xml:space="preserve">prosjektleder </w:t>
      </w:r>
      <w:r w:rsidR="0073471D" w:rsidRPr="00E467AD">
        <w:rPr>
          <w:rFonts w:ascii="Times New Roman" w:hAnsi="Times New Roman" w:cs="Times New Roman"/>
          <w:sz w:val="24"/>
          <w:szCs w:val="24"/>
          <w:lang w:val="en-US"/>
        </w:rPr>
        <w:t>BorrSci</w:t>
      </w:r>
      <w:r w:rsidR="00295879" w:rsidRPr="00E467AD">
        <w:rPr>
          <w:rFonts w:ascii="Times New Roman" w:hAnsi="Times New Roman" w:cs="Times New Roman"/>
          <w:sz w:val="24"/>
          <w:szCs w:val="24"/>
          <w:lang w:val="en-US"/>
        </w:rPr>
        <w:t xml:space="preserve"> (</w:t>
      </w:r>
      <w:r w:rsidR="00295879" w:rsidRPr="00E467AD">
        <w:rPr>
          <w:rFonts w:ascii="Times New Roman" w:hAnsi="Times New Roman" w:cs="Times New Roman"/>
          <w:color w:val="000000"/>
          <w:sz w:val="24"/>
          <w:szCs w:val="24"/>
          <w:lang w:val="en-US"/>
        </w:rPr>
        <w:t>Lyme borreliosis; a scientific approach to reduce diagnostic and therapeutic uncertainties</w:t>
      </w:r>
      <w:r w:rsidR="00295879" w:rsidRPr="00E467AD">
        <w:rPr>
          <w:rFonts w:ascii="Times New Roman" w:hAnsi="Times New Roman" w:cs="Times New Roman"/>
          <w:sz w:val="24"/>
          <w:szCs w:val="24"/>
          <w:lang w:val="en-US"/>
        </w:rPr>
        <w:t>)</w:t>
      </w:r>
      <w:r w:rsidRPr="00E467AD">
        <w:rPr>
          <w:rFonts w:ascii="Times New Roman" w:hAnsi="Times New Roman" w:cs="Times New Roman"/>
          <w:sz w:val="24"/>
          <w:szCs w:val="24"/>
          <w:lang w:val="en-US"/>
        </w:rPr>
        <w:t>:</w:t>
      </w:r>
      <w:r w:rsidR="006D225C" w:rsidRPr="00E467AD">
        <w:rPr>
          <w:rFonts w:ascii="Times New Roman" w:hAnsi="Times New Roman" w:cs="Times New Roman"/>
          <w:sz w:val="24"/>
          <w:szCs w:val="24"/>
          <w:lang w:val="en-US"/>
        </w:rPr>
        <w:t xml:space="preserve"> Harald Reiso</w:t>
      </w:r>
      <w:r w:rsidR="0083632C" w:rsidRPr="00E467AD">
        <w:rPr>
          <w:rFonts w:ascii="Times New Roman" w:hAnsi="Times New Roman" w:cs="Times New Roman"/>
          <w:sz w:val="24"/>
          <w:szCs w:val="24"/>
          <w:lang w:val="en-US"/>
        </w:rPr>
        <w:t xml:space="preserve">, </w:t>
      </w:r>
      <w:r w:rsidR="00B3153D" w:rsidRPr="00E467AD">
        <w:rPr>
          <w:rFonts w:ascii="Times New Roman" w:hAnsi="Times New Roman" w:cs="Times New Roman"/>
          <w:sz w:val="24"/>
          <w:szCs w:val="24"/>
          <w:lang w:val="en-US"/>
        </w:rPr>
        <w:t xml:space="preserve">Dr </w:t>
      </w:r>
      <w:r w:rsidR="0083632C" w:rsidRPr="00E467AD">
        <w:rPr>
          <w:rFonts w:ascii="Times New Roman" w:hAnsi="Times New Roman" w:cs="Times New Roman"/>
          <w:sz w:val="24"/>
          <w:szCs w:val="24"/>
          <w:lang w:val="en-US"/>
        </w:rPr>
        <w:t>M</w:t>
      </w:r>
      <w:r w:rsidR="008C75C2" w:rsidRPr="00E467AD">
        <w:rPr>
          <w:rFonts w:ascii="Times New Roman" w:hAnsi="Times New Roman" w:cs="Times New Roman"/>
          <w:sz w:val="24"/>
          <w:szCs w:val="24"/>
          <w:lang w:val="en-US"/>
        </w:rPr>
        <w:t xml:space="preserve">ed, </w:t>
      </w:r>
      <w:r w:rsidR="00857203">
        <w:rPr>
          <w:rFonts w:ascii="Times New Roman" w:hAnsi="Times New Roman" w:cs="Times New Roman"/>
          <w:sz w:val="24"/>
          <w:szCs w:val="24"/>
          <w:lang w:val="en-US"/>
        </w:rPr>
        <w:t>a</w:t>
      </w:r>
      <w:r w:rsidR="00BE0F27">
        <w:rPr>
          <w:rFonts w:ascii="Times New Roman" w:hAnsi="Times New Roman" w:cs="Times New Roman"/>
          <w:sz w:val="24"/>
          <w:szCs w:val="24"/>
          <w:lang w:val="en-US"/>
        </w:rPr>
        <w:t>llmennmedisiner</w:t>
      </w:r>
      <w:r w:rsidR="0009256E" w:rsidRPr="00E467AD">
        <w:rPr>
          <w:rFonts w:ascii="Times New Roman" w:hAnsi="Times New Roman" w:cs="Times New Roman"/>
          <w:sz w:val="24"/>
          <w:szCs w:val="24"/>
          <w:lang w:val="en-US"/>
        </w:rPr>
        <w:t>, 60 %</w:t>
      </w:r>
    </w:p>
    <w:p w14:paraId="229B8DA8" w14:textId="06ED0348" w:rsidR="00203D5A" w:rsidRPr="0060545E" w:rsidRDefault="001B5E0D" w:rsidP="00203D5A">
      <w:pPr>
        <w:rPr>
          <w:rFonts w:ascii="Times New Roman" w:hAnsi="Times New Roman" w:cs="Times New Roman"/>
          <w:sz w:val="24"/>
          <w:szCs w:val="24"/>
        </w:rPr>
      </w:pPr>
      <w:r w:rsidRPr="0060545E">
        <w:rPr>
          <w:rFonts w:ascii="Times New Roman" w:hAnsi="Times New Roman" w:cs="Times New Roman"/>
          <w:sz w:val="24"/>
          <w:szCs w:val="24"/>
        </w:rPr>
        <w:t>Rådgiver/</w:t>
      </w:r>
      <w:r w:rsidR="00203D5A" w:rsidRPr="0060545E">
        <w:rPr>
          <w:rFonts w:ascii="Times New Roman" w:hAnsi="Times New Roman" w:cs="Times New Roman"/>
          <w:sz w:val="24"/>
          <w:szCs w:val="24"/>
        </w:rPr>
        <w:t>Nettredaktør:</w:t>
      </w:r>
      <w:r w:rsidR="006D225C" w:rsidRPr="0060545E">
        <w:rPr>
          <w:rFonts w:ascii="Times New Roman" w:hAnsi="Times New Roman" w:cs="Times New Roman"/>
          <w:sz w:val="24"/>
          <w:szCs w:val="24"/>
        </w:rPr>
        <w:t xml:space="preserve"> Yvonne Kerlefsen</w:t>
      </w:r>
      <w:r w:rsidR="008C75C2" w:rsidRPr="0060545E">
        <w:rPr>
          <w:rFonts w:ascii="Times New Roman" w:hAnsi="Times New Roman" w:cs="Times New Roman"/>
          <w:sz w:val="24"/>
          <w:szCs w:val="24"/>
        </w:rPr>
        <w:t xml:space="preserve">, </w:t>
      </w:r>
      <w:r w:rsidR="00BE0F27">
        <w:rPr>
          <w:rFonts w:ascii="Times New Roman" w:hAnsi="Times New Roman" w:cs="Times New Roman"/>
          <w:sz w:val="24"/>
          <w:szCs w:val="24"/>
        </w:rPr>
        <w:t xml:space="preserve">master i </w:t>
      </w:r>
      <w:r w:rsidR="00857203">
        <w:rPr>
          <w:rFonts w:ascii="Times New Roman" w:hAnsi="Times New Roman" w:cs="Times New Roman"/>
          <w:sz w:val="24"/>
          <w:szCs w:val="24"/>
        </w:rPr>
        <w:t>b</w:t>
      </w:r>
      <w:r w:rsidR="008C75C2" w:rsidRPr="0060545E">
        <w:rPr>
          <w:rFonts w:ascii="Times New Roman" w:hAnsi="Times New Roman" w:cs="Times New Roman"/>
          <w:sz w:val="24"/>
          <w:szCs w:val="24"/>
        </w:rPr>
        <w:t>iolog</w:t>
      </w:r>
      <w:r w:rsidR="00BE0F27">
        <w:rPr>
          <w:rFonts w:ascii="Times New Roman" w:hAnsi="Times New Roman" w:cs="Times New Roman"/>
          <w:sz w:val="24"/>
          <w:szCs w:val="24"/>
        </w:rPr>
        <w:t>i</w:t>
      </w:r>
      <w:r w:rsidR="0009256E" w:rsidRPr="0060545E">
        <w:rPr>
          <w:rFonts w:ascii="Times New Roman" w:hAnsi="Times New Roman" w:cs="Times New Roman"/>
          <w:sz w:val="24"/>
          <w:szCs w:val="24"/>
        </w:rPr>
        <w:t>, 100 %</w:t>
      </w:r>
    </w:p>
    <w:p w14:paraId="44962B0A" w14:textId="19CD277D" w:rsidR="00203D5A" w:rsidRPr="0060545E" w:rsidRDefault="00203D5A" w:rsidP="00203D5A">
      <w:pPr>
        <w:rPr>
          <w:rFonts w:ascii="Times New Roman" w:hAnsi="Times New Roman" w:cs="Times New Roman"/>
          <w:sz w:val="24"/>
          <w:szCs w:val="24"/>
        </w:rPr>
      </w:pPr>
      <w:r w:rsidRPr="0060545E">
        <w:rPr>
          <w:rFonts w:ascii="Times New Roman" w:hAnsi="Times New Roman" w:cs="Times New Roman"/>
          <w:sz w:val="24"/>
          <w:szCs w:val="24"/>
        </w:rPr>
        <w:lastRenderedPageBreak/>
        <w:t>Biobank koordinator:</w:t>
      </w:r>
      <w:r w:rsidR="006D225C" w:rsidRPr="0060545E">
        <w:rPr>
          <w:rFonts w:ascii="Times New Roman" w:hAnsi="Times New Roman" w:cs="Times New Roman"/>
          <w:sz w:val="24"/>
          <w:szCs w:val="24"/>
        </w:rPr>
        <w:t xml:space="preserve"> Åslaug Rudjord Lorentzen</w:t>
      </w:r>
      <w:r w:rsidR="004016F7">
        <w:rPr>
          <w:rFonts w:ascii="Times New Roman" w:hAnsi="Times New Roman" w:cs="Times New Roman"/>
          <w:sz w:val="24"/>
          <w:szCs w:val="24"/>
        </w:rPr>
        <w:t>, PhD</w:t>
      </w:r>
      <w:r w:rsidR="008C75C2" w:rsidRPr="0060545E">
        <w:rPr>
          <w:rFonts w:ascii="Times New Roman" w:hAnsi="Times New Roman" w:cs="Times New Roman"/>
          <w:sz w:val="24"/>
          <w:szCs w:val="24"/>
        </w:rPr>
        <w:t xml:space="preserve">, </w:t>
      </w:r>
      <w:r w:rsidR="00857203">
        <w:rPr>
          <w:rFonts w:ascii="Times New Roman" w:hAnsi="Times New Roman" w:cs="Times New Roman"/>
          <w:sz w:val="24"/>
          <w:szCs w:val="24"/>
        </w:rPr>
        <w:t>l</w:t>
      </w:r>
      <w:r w:rsidR="00B3153D" w:rsidRPr="0060545E">
        <w:rPr>
          <w:rFonts w:ascii="Times New Roman" w:hAnsi="Times New Roman" w:cs="Times New Roman"/>
          <w:sz w:val="24"/>
          <w:szCs w:val="24"/>
        </w:rPr>
        <w:t>ege i spesialisering i nevrologi</w:t>
      </w:r>
      <w:r w:rsidR="0009256E" w:rsidRPr="0060545E">
        <w:rPr>
          <w:rFonts w:ascii="Times New Roman" w:hAnsi="Times New Roman" w:cs="Times New Roman"/>
          <w:sz w:val="24"/>
          <w:szCs w:val="24"/>
        </w:rPr>
        <w:t>, 20%</w:t>
      </w:r>
    </w:p>
    <w:p w14:paraId="4FFE03A3" w14:textId="77777777" w:rsidR="0025649B" w:rsidRPr="0060545E" w:rsidRDefault="0025649B" w:rsidP="00203D5A">
      <w:pPr>
        <w:rPr>
          <w:rFonts w:ascii="Times New Roman" w:hAnsi="Times New Roman" w:cs="Times New Roman"/>
          <w:sz w:val="24"/>
          <w:szCs w:val="24"/>
        </w:rPr>
      </w:pPr>
    </w:p>
    <w:p w14:paraId="5EDE585C" w14:textId="77777777" w:rsidR="008C75C2" w:rsidRPr="00712C1A" w:rsidRDefault="00203D5A" w:rsidP="00203D5A">
      <w:pPr>
        <w:rPr>
          <w:rFonts w:ascii="Times New Roman" w:hAnsi="Times New Roman" w:cs="Times New Roman"/>
          <w:b/>
          <w:sz w:val="24"/>
          <w:szCs w:val="24"/>
        </w:rPr>
      </w:pPr>
      <w:r w:rsidRPr="00712C1A">
        <w:rPr>
          <w:rFonts w:ascii="Times New Roman" w:hAnsi="Times New Roman" w:cs="Times New Roman"/>
          <w:b/>
          <w:sz w:val="24"/>
          <w:szCs w:val="24"/>
        </w:rPr>
        <w:t xml:space="preserve">Ansatte </w:t>
      </w:r>
      <w:r w:rsidR="0025649B" w:rsidRPr="00712C1A">
        <w:rPr>
          <w:rFonts w:ascii="Times New Roman" w:hAnsi="Times New Roman" w:cs="Times New Roman"/>
          <w:b/>
          <w:sz w:val="24"/>
          <w:szCs w:val="24"/>
        </w:rPr>
        <w:t xml:space="preserve">forskere og klinikere </w:t>
      </w:r>
      <w:r w:rsidRPr="00712C1A">
        <w:rPr>
          <w:rFonts w:ascii="Times New Roman" w:hAnsi="Times New Roman" w:cs="Times New Roman"/>
          <w:b/>
          <w:sz w:val="24"/>
          <w:szCs w:val="24"/>
        </w:rPr>
        <w:t>ved Sørlandet sykehus/ BorrSci</w:t>
      </w:r>
      <w:r w:rsidR="0025649B" w:rsidRPr="00712C1A">
        <w:rPr>
          <w:rFonts w:ascii="Times New Roman" w:hAnsi="Times New Roman" w:cs="Times New Roman"/>
          <w:b/>
          <w:sz w:val="24"/>
          <w:szCs w:val="24"/>
        </w:rPr>
        <w:t xml:space="preserve"> lokalt</w:t>
      </w:r>
      <w:r w:rsidRPr="00712C1A">
        <w:rPr>
          <w:rFonts w:ascii="Times New Roman" w:hAnsi="Times New Roman" w:cs="Times New Roman"/>
          <w:b/>
          <w:sz w:val="24"/>
          <w:szCs w:val="24"/>
        </w:rPr>
        <w:t>:</w:t>
      </w:r>
    </w:p>
    <w:p w14:paraId="12F09A97" w14:textId="77777777" w:rsidR="00203D5A" w:rsidRPr="0060545E" w:rsidRDefault="00203D5A" w:rsidP="00203D5A">
      <w:pPr>
        <w:rPr>
          <w:rFonts w:ascii="Times New Roman" w:hAnsi="Times New Roman" w:cs="Times New Roman"/>
          <w:sz w:val="24"/>
          <w:szCs w:val="24"/>
        </w:rPr>
      </w:pPr>
      <w:r w:rsidRPr="0060545E">
        <w:rPr>
          <w:rFonts w:ascii="Times New Roman" w:hAnsi="Times New Roman" w:cs="Times New Roman"/>
          <w:sz w:val="24"/>
          <w:szCs w:val="24"/>
        </w:rPr>
        <w:t>Silje</w:t>
      </w:r>
      <w:r w:rsidR="008C75C2" w:rsidRPr="0060545E">
        <w:rPr>
          <w:rFonts w:ascii="Times New Roman" w:hAnsi="Times New Roman" w:cs="Times New Roman"/>
          <w:sz w:val="24"/>
          <w:szCs w:val="24"/>
        </w:rPr>
        <w:t xml:space="preserve"> Andreassen: Nevropsykolog, PhD kandidat</w:t>
      </w:r>
    </w:p>
    <w:p w14:paraId="33674C2D" w14:textId="6E70A486" w:rsidR="00203D5A" w:rsidRPr="0060545E" w:rsidRDefault="00203D5A" w:rsidP="00203D5A">
      <w:pPr>
        <w:rPr>
          <w:rFonts w:ascii="Times New Roman" w:hAnsi="Times New Roman" w:cs="Times New Roman"/>
          <w:sz w:val="24"/>
          <w:szCs w:val="24"/>
        </w:rPr>
      </w:pPr>
      <w:r w:rsidRPr="0060545E">
        <w:rPr>
          <w:rFonts w:ascii="Times New Roman" w:hAnsi="Times New Roman" w:cs="Times New Roman"/>
          <w:sz w:val="24"/>
          <w:szCs w:val="24"/>
        </w:rPr>
        <w:t>Elisabeth</w:t>
      </w:r>
      <w:r w:rsidR="008C75C2" w:rsidRPr="0060545E">
        <w:rPr>
          <w:rFonts w:ascii="Times New Roman" w:hAnsi="Times New Roman" w:cs="Times New Roman"/>
          <w:sz w:val="24"/>
          <w:szCs w:val="24"/>
        </w:rPr>
        <w:t xml:space="preserve"> Lindland: MD, </w:t>
      </w:r>
      <w:r w:rsidR="00857203">
        <w:rPr>
          <w:rFonts w:ascii="Times New Roman" w:hAnsi="Times New Roman" w:cs="Times New Roman"/>
          <w:sz w:val="24"/>
          <w:szCs w:val="24"/>
        </w:rPr>
        <w:t>n</w:t>
      </w:r>
      <w:r w:rsidR="008C75C2" w:rsidRPr="0060545E">
        <w:rPr>
          <w:rFonts w:ascii="Times New Roman" w:hAnsi="Times New Roman" w:cs="Times New Roman"/>
          <w:sz w:val="24"/>
          <w:szCs w:val="24"/>
        </w:rPr>
        <w:t>evroradiolog, PhD kandidat</w:t>
      </w:r>
    </w:p>
    <w:p w14:paraId="1CE23277" w14:textId="726498C5" w:rsidR="00203D5A" w:rsidRPr="0060545E" w:rsidRDefault="00203D5A" w:rsidP="00203D5A">
      <w:pPr>
        <w:rPr>
          <w:rFonts w:ascii="Times New Roman" w:hAnsi="Times New Roman" w:cs="Times New Roman"/>
          <w:sz w:val="24"/>
          <w:szCs w:val="24"/>
        </w:rPr>
      </w:pPr>
      <w:r w:rsidRPr="0060545E">
        <w:rPr>
          <w:rFonts w:ascii="Times New Roman" w:hAnsi="Times New Roman" w:cs="Times New Roman"/>
          <w:sz w:val="24"/>
          <w:szCs w:val="24"/>
        </w:rPr>
        <w:t>Erik</w:t>
      </w:r>
      <w:r w:rsidR="008C75C2" w:rsidRPr="0060545E">
        <w:rPr>
          <w:rFonts w:ascii="Times New Roman" w:hAnsi="Times New Roman" w:cs="Times New Roman"/>
          <w:sz w:val="24"/>
          <w:szCs w:val="24"/>
        </w:rPr>
        <w:t xml:space="preserve"> Thorstvedt</w:t>
      </w:r>
      <w:r w:rsidR="00B3153D" w:rsidRPr="0060545E">
        <w:rPr>
          <w:rFonts w:ascii="Times New Roman" w:hAnsi="Times New Roman" w:cs="Times New Roman"/>
          <w:sz w:val="24"/>
          <w:szCs w:val="24"/>
        </w:rPr>
        <w:t xml:space="preserve">: </w:t>
      </w:r>
      <w:r w:rsidR="008C75C2" w:rsidRPr="0060545E">
        <w:rPr>
          <w:rFonts w:ascii="Times New Roman" w:hAnsi="Times New Roman" w:cs="Times New Roman"/>
          <w:sz w:val="24"/>
          <w:szCs w:val="24"/>
        </w:rPr>
        <w:t xml:space="preserve">MD, </w:t>
      </w:r>
      <w:r w:rsidR="00857203">
        <w:rPr>
          <w:rFonts w:ascii="Times New Roman" w:hAnsi="Times New Roman" w:cs="Times New Roman"/>
          <w:sz w:val="24"/>
          <w:szCs w:val="24"/>
        </w:rPr>
        <w:t>n</w:t>
      </w:r>
      <w:r w:rsidR="00B3153D" w:rsidRPr="0060545E">
        <w:rPr>
          <w:rFonts w:ascii="Times New Roman" w:hAnsi="Times New Roman" w:cs="Times New Roman"/>
          <w:sz w:val="24"/>
          <w:szCs w:val="24"/>
        </w:rPr>
        <w:t>evrolog</w:t>
      </w:r>
      <w:r w:rsidR="008C75C2" w:rsidRPr="0060545E">
        <w:rPr>
          <w:rFonts w:ascii="Times New Roman" w:hAnsi="Times New Roman" w:cs="Times New Roman"/>
          <w:sz w:val="24"/>
          <w:szCs w:val="24"/>
        </w:rPr>
        <w:t>, PhD kandidat</w:t>
      </w:r>
    </w:p>
    <w:p w14:paraId="2CB6CA16" w14:textId="1845B395" w:rsidR="00203D5A" w:rsidRPr="0060545E" w:rsidRDefault="00203D5A" w:rsidP="00203D5A">
      <w:pPr>
        <w:rPr>
          <w:rFonts w:ascii="Times New Roman" w:hAnsi="Times New Roman" w:cs="Times New Roman"/>
          <w:sz w:val="24"/>
          <w:szCs w:val="24"/>
        </w:rPr>
      </w:pPr>
      <w:r w:rsidRPr="0060545E">
        <w:rPr>
          <w:rFonts w:ascii="Times New Roman" w:hAnsi="Times New Roman" w:cs="Times New Roman"/>
          <w:sz w:val="24"/>
          <w:szCs w:val="24"/>
        </w:rPr>
        <w:t>Anne Marit</w:t>
      </w:r>
      <w:r w:rsidR="008C75C2" w:rsidRPr="0060545E">
        <w:rPr>
          <w:rFonts w:ascii="Times New Roman" w:hAnsi="Times New Roman" w:cs="Times New Roman"/>
          <w:sz w:val="24"/>
          <w:szCs w:val="24"/>
        </w:rPr>
        <w:t xml:space="preserve"> Solheim</w:t>
      </w:r>
      <w:r w:rsidR="00B3153D" w:rsidRPr="0060545E">
        <w:rPr>
          <w:rFonts w:ascii="Times New Roman" w:hAnsi="Times New Roman" w:cs="Times New Roman"/>
          <w:sz w:val="24"/>
          <w:szCs w:val="24"/>
        </w:rPr>
        <w:t>:</w:t>
      </w:r>
      <w:r w:rsidR="008C75C2" w:rsidRPr="0060545E">
        <w:rPr>
          <w:rFonts w:ascii="Times New Roman" w:hAnsi="Times New Roman" w:cs="Times New Roman"/>
          <w:sz w:val="24"/>
          <w:szCs w:val="24"/>
        </w:rPr>
        <w:t xml:space="preserve"> MD, </w:t>
      </w:r>
      <w:r w:rsidR="00857203">
        <w:rPr>
          <w:rFonts w:ascii="Times New Roman" w:hAnsi="Times New Roman" w:cs="Times New Roman"/>
          <w:sz w:val="24"/>
          <w:szCs w:val="24"/>
        </w:rPr>
        <w:t>l</w:t>
      </w:r>
      <w:r w:rsidR="008C75C2" w:rsidRPr="0060545E">
        <w:rPr>
          <w:rFonts w:ascii="Times New Roman" w:hAnsi="Times New Roman" w:cs="Times New Roman"/>
          <w:sz w:val="24"/>
          <w:szCs w:val="24"/>
        </w:rPr>
        <w:t>ege i spesialisering i nevrologi, PhD kandidat</w:t>
      </w:r>
    </w:p>
    <w:p w14:paraId="7B737313" w14:textId="450711E7" w:rsidR="00203D5A" w:rsidRPr="0060545E" w:rsidRDefault="00203D5A" w:rsidP="00203D5A">
      <w:pPr>
        <w:rPr>
          <w:rFonts w:ascii="Times New Roman" w:hAnsi="Times New Roman" w:cs="Times New Roman"/>
          <w:sz w:val="24"/>
          <w:szCs w:val="24"/>
        </w:rPr>
      </w:pPr>
      <w:r w:rsidRPr="0060545E">
        <w:rPr>
          <w:rFonts w:ascii="Times New Roman" w:hAnsi="Times New Roman" w:cs="Times New Roman"/>
          <w:sz w:val="24"/>
          <w:szCs w:val="24"/>
        </w:rPr>
        <w:t>Åse</w:t>
      </w:r>
      <w:r w:rsidR="008C75C2" w:rsidRPr="0060545E">
        <w:rPr>
          <w:rFonts w:ascii="Times New Roman" w:hAnsi="Times New Roman" w:cs="Times New Roman"/>
          <w:sz w:val="24"/>
          <w:szCs w:val="24"/>
        </w:rPr>
        <w:t xml:space="preserve"> Mygland</w:t>
      </w:r>
      <w:r w:rsidR="00B3153D" w:rsidRPr="0060545E">
        <w:rPr>
          <w:rFonts w:ascii="Times New Roman" w:hAnsi="Times New Roman" w:cs="Times New Roman"/>
          <w:sz w:val="24"/>
          <w:szCs w:val="24"/>
        </w:rPr>
        <w:t>:</w:t>
      </w:r>
      <w:r w:rsidR="008C75C2" w:rsidRPr="0060545E">
        <w:rPr>
          <w:rFonts w:ascii="Times New Roman" w:hAnsi="Times New Roman" w:cs="Times New Roman"/>
          <w:sz w:val="24"/>
          <w:szCs w:val="24"/>
        </w:rPr>
        <w:t xml:space="preserve"> </w:t>
      </w:r>
      <w:r w:rsidR="00B3153D" w:rsidRPr="0060545E">
        <w:rPr>
          <w:rFonts w:ascii="Times New Roman" w:hAnsi="Times New Roman" w:cs="Times New Roman"/>
          <w:sz w:val="24"/>
          <w:szCs w:val="24"/>
        </w:rPr>
        <w:t>P</w:t>
      </w:r>
      <w:r w:rsidR="008C75C2" w:rsidRPr="0060545E">
        <w:rPr>
          <w:rFonts w:ascii="Times New Roman" w:hAnsi="Times New Roman" w:cs="Times New Roman"/>
          <w:sz w:val="24"/>
          <w:szCs w:val="24"/>
        </w:rPr>
        <w:t xml:space="preserve">rofessor, MD, </w:t>
      </w:r>
      <w:r w:rsidR="00233790">
        <w:rPr>
          <w:rFonts w:ascii="Times New Roman" w:hAnsi="Times New Roman" w:cs="Times New Roman"/>
          <w:sz w:val="24"/>
          <w:szCs w:val="24"/>
        </w:rPr>
        <w:t>n</w:t>
      </w:r>
      <w:r w:rsidR="00233790" w:rsidRPr="0060545E">
        <w:rPr>
          <w:rFonts w:ascii="Times New Roman" w:hAnsi="Times New Roman" w:cs="Times New Roman"/>
          <w:sz w:val="24"/>
          <w:szCs w:val="24"/>
        </w:rPr>
        <w:t>evrolog</w:t>
      </w:r>
    </w:p>
    <w:p w14:paraId="17128BE0" w14:textId="3B469C4A" w:rsidR="00203D5A" w:rsidRPr="0060545E" w:rsidRDefault="00203D5A" w:rsidP="00203D5A">
      <w:pPr>
        <w:rPr>
          <w:rFonts w:ascii="Times New Roman" w:hAnsi="Times New Roman" w:cs="Times New Roman"/>
          <w:sz w:val="24"/>
          <w:szCs w:val="24"/>
        </w:rPr>
      </w:pPr>
      <w:r w:rsidRPr="0060545E">
        <w:rPr>
          <w:rFonts w:ascii="Times New Roman" w:hAnsi="Times New Roman" w:cs="Times New Roman"/>
          <w:sz w:val="24"/>
          <w:szCs w:val="24"/>
        </w:rPr>
        <w:t>Unn</w:t>
      </w:r>
      <w:r w:rsidR="008C75C2" w:rsidRPr="0060545E">
        <w:rPr>
          <w:rFonts w:ascii="Times New Roman" w:hAnsi="Times New Roman" w:cs="Times New Roman"/>
          <w:sz w:val="24"/>
          <w:szCs w:val="24"/>
        </w:rPr>
        <w:t xml:space="preserve"> Ljøstad</w:t>
      </w:r>
      <w:r w:rsidR="00B3153D" w:rsidRPr="0060545E">
        <w:rPr>
          <w:rFonts w:ascii="Times New Roman" w:hAnsi="Times New Roman" w:cs="Times New Roman"/>
          <w:sz w:val="24"/>
          <w:szCs w:val="24"/>
        </w:rPr>
        <w:t>:</w:t>
      </w:r>
      <w:r w:rsidR="008C75C2" w:rsidRPr="0060545E">
        <w:rPr>
          <w:rFonts w:ascii="Times New Roman" w:hAnsi="Times New Roman" w:cs="Times New Roman"/>
          <w:sz w:val="24"/>
          <w:szCs w:val="24"/>
        </w:rPr>
        <w:t xml:space="preserve"> Professor, MD, </w:t>
      </w:r>
      <w:r w:rsidR="00233790">
        <w:rPr>
          <w:rFonts w:ascii="Times New Roman" w:hAnsi="Times New Roman" w:cs="Times New Roman"/>
          <w:sz w:val="24"/>
          <w:szCs w:val="24"/>
        </w:rPr>
        <w:t>n</w:t>
      </w:r>
      <w:r w:rsidR="00233790" w:rsidRPr="0060545E">
        <w:rPr>
          <w:rFonts w:ascii="Times New Roman" w:hAnsi="Times New Roman" w:cs="Times New Roman"/>
          <w:sz w:val="24"/>
          <w:szCs w:val="24"/>
        </w:rPr>
        <w:t>evrolog</w:t>
      </w:r>
    </w:p>
    <w:p w14:paraId="3D8CE079" w14:textId="2D8BCE63" w:rsidR="00203D5A" w:rsidRPr="0060545E" w:rsidRDefault="00203D5A" w:rsidP="00203D5A">
      <w:pPr>
        <w:rPr>
          <w:rFonts w:ascii="Times New Roman" w:hAnsi="Times New Roman" w:cs="Times New Roman"/>
          <w:sz w:val="24"/>
          <w:szCs w:val="24"/>
        </w:rPr>
      </w:pPr>
      <w:r w:rsidRPr="0060545E">
        <w:rPr>
          <w:rFonts w:ascii="Times New Roman" w:hAnsi="Times New Roman" w:cs="Times New Roman"/>
          <w:sz w:val="24"/>
          <w:szCs w:val="24"/>
        </w:rPr>
        <w:t>Hanne</w:t>
      </w:r>
      <w:r w:rsidR="008C75C2" w:rsidRPr="0060545E">
        <w:rPr>
          <w:rFonts w:ascii="Times New Roman" w:hAnsi="Times New Roman" w:cs="Times New Roman"/>
          <w:sz w:val="24"/>
          <w:szCs w:val="24"/>
        </w:rPr>
        <w:t xml:space="preserve"> Quarsten: PhD, </w:t>
      </w:r>
      <w:r w:rsidR="00233790">
        <w:rPr>
          <w:rFonts w:ascii="Times New Roman" w:hAnsi="Times New Roman" w:cs="Times New Roman"/>
          <w:sz w:val="24"/>
          <w:szCs w:val="24"/>
        </w:rPr>
        <w:t>m</w:t>
      </w:r>
      <w:r w:rsidR="00233790" w:rsidRPr="0060545E">
        <w:rPr>
          <w:rFonts w:ascii="Times New Roman" w:hAnsi="Times New Roman" w:cs="Times New Roman"/>
          <w:sz w:val="24"/>
          <w:szCs w:val="24"/>
        </w:rPr>
        <w:t>olekylærbiolog</w:t>
      </w:r>
      <w:r w:rsidR="008C75C2" w:rsidRPr="0060545E">
        <w:rPr>
          <w:rFonts w:ascii="Times New Roman" w:hAnsi="Times New Roman" w:cs="Times New Roman"/>
          <w:sz w:val="24"/>
          <w:szCs w:val="24"/>
        </w:rPr>
        <w:t>,</w:t>
      </w:r>
      <w:r w:rsidR="0025649B" w:rsidRPr="0060545E">
        <w:rPr>
          <w:rFonts w:ascii="Times New Roman" w:hAnsi="Times New Roman" w:cs="Times New Roman"/>
          <w:sz w:val="24"/>
          <w:szCs w:val="24"/>
        </w:rPr>
        <w:t xml:space="preserve"> </w:t>
      </w:r>
      <w:r w:rsidR="00233790">
        <w:rPr>
          <w:rFonts w:ascii="Times New Roman" w:hAnsi="Times New Roman" w:cs="Times New Roman"/>
          <w:sz w:val="24"/>
          <w:szCs w:val="24"/>
        </w:rPr>
        <w:t>f</w:t>
      </w:r>
      <w:r w:rsidR="00233790" w:rsidRPr="0060545E">
        <w:rPr>
          <w:rFonts w:ascii="Times New Roman" w:hAnsi="Times New Roman" w:cs="Times New Roman"/>
          <w:sz w:val="24"/>
          <w:szCs w:val="24"/>
        </w:rPr>
        <w:t xml:space="preserve">orsker </w:t>
      </w:r>
      <w:r w:rsidR="008C75C2" w:rsidRPr="0060545E">
        <w:rPr>
          <w:rFonts w:ascii="Times New Roman" w:hAnsi="Times New Roman" w:cs="Times New Roman"/>
          <w:sz w:val="24"/>
          <w:szCs w:val="24"/>
        </w:rPr>
        <w:t>ved nasjonalt referanselaboratori</w:t>
      </w:r>
      <w:r w:rsidR="001B5E0D" w:rsidRPr="0060545E">
        <w:rPr>
          <w:rFonts w:ascii="Times New Roman" w:hAnsi="Times New Roman" w:cs="Times New Roman"/>
          <w:sz w:val="24"/>
          <w:szCs w:val="24"/>
        </w:rPr>
        <w:t>um</w:t>
      </w:r>
      <w:r w:rsidR="008C75C2" w:rsidRPr="0060545E">
        <w:rPr>
          <w:rFonts w:ascii="Times New Roman" w:hAnsi="Times New Roman" w:cs="Times New Roman"/>
          <w:sz w:val="24"/>
          <w:szCs w:val="24"/>
        </w:rPr>
        <w:t xml:space="preserve"> for borreliadiagnostikk</w:t>
      </w:r>
    </w:p>
    <w:p w14:paraId="608C6277" w14:textId="54ECA347" w:rsidR="00203D5A" w:rsidRPr="0060545E" w:rsidRDefault="00203D5A" w:rsidP="00203D5A">
      <w:pPr>
        <w:rPr>
          <w:rFonts w:ascii="Times New Roman" w:hAnsi="Times New Roman" w:cs="Times New Roman"/>
          <w:sz w:val="24"/>
          <w:szCs w:val="24"/>
        </w:rPr>
      </w:pPr>
      <w:r w:rsidRPr="0060545E">
        <w:rPr>
          <w:rFonts w:ascii="Times New Roman" w:hAnsi="Times New Roman" w:cs="Times New Roman"/>
          <w:sz w:val="24"/>
          <w:szCs w:val="24"/>
        </w:rPr>
        <w:t>Sølvi</w:t>
      </w:r>
      <w:r w:rsidR="008C75C2" w:rsidRPr="0060545E">
        <w:rPr>
          <w:rFonts w:ascii="Times New Roman" w:hAnsi="Times New Roman" w:cs="Times New Roman"/>
          <w:sz w:val="24"/>
          <w:szCs w:val="24"/>
        </w:rPr>
        <w:t xml:space="preserve"> Noraas</w:t>
      </w:r>
      <w:r w:rsidR="00B3153D" w:rsidRPr="0060545E">
        <w:rPr>
          <w:rFonts w:ascii="Times New Roman" w:hAnsi="Times New Roman" w:cs="Times New Roman"/>
          <w:sz w:val="24"/>
          <w:szCs w:val="24"/>
        </w:rPr>
        <w:t xml:space="preserve">: MD, </w:t>
      </w:r>
      <w:r w:rsidR="00233790">
        <w:rPr>
          <w:rFonts w:ascii="Times New Roman" w:hAnsi="Times New Roman" w:cs="Times New Roman"/>
          <w:sz w:val="24"/>
          <w:szCs w:val="24"/>
        </w:rPr>
        <w:t>m</w:t>
      </w:r>
      <w:r w:rsidR="00233790" w:rsidRPr="0060545E">
        <w:rPr>
          <w:rFonts w:ascii="Times New Roman" w:hAnsi="Times New Roman" w:cs="Times New Roman"/>
          <w:sz w:val="24"/>
          <w:szCs w:val="24"/>
        </w:rPr>
        <w:t>ikrobiolog</w:t>
      </w:r>
      <w:r w:rsidR="00B3153D" w:rsidRPr="0060545E">
        <w:rPr>
          <w:rFonts w:ascii="Times New Roman" w:hAnsi="Times New Roman" w:cs="Times New Roman"/>
          <w:sz w:val="24"/>
          <w:szCs w:val="24"/>
        </w:rPr>
        <w:t>,</w:t>
      </w:r>
      <w:r w:rsidR="008C75C2" w:rsidRPr="0060545E">
        <w:rPr>
          <w:rFonts w:ascii="Times New Roman" w:hAnsi="Times New Roman" w:cs="Times New Roman"/>
          <w:sz w:val="24"/>
          <w:szCs w:val="24"/>
        </w:rPr>
        <w:t xml:space="preserve"> </w:t>
      </w:r>
      <w:r w:rsidR="00233790">
        <w:rPr>
          <w:rFonts w:ascii="Times New Roman" w:hAnsi="Times New Roman" w:cs="Times New Roman"/>
          <w:sz w:val="24"/>
          <w:szCs w:val="24"/>
        </w:rPr>
        <w:t>l</w:t>
      </w:r>
      <w:r w:rsidR="00233790" w:rsidRPr="0060545E">
        <w:rPr>
          <w:rFonts w:ascii="Times New Roman" w:hAnsi="Times New Roman" w:cs="Times New Roman"/>
          <w:sz w:val="24"/>
          <w:szCs w:val="24"/>
        </w:rPr>
        <w:t xml:space="preserve">eder </w:t>
      </w:r>
      <w:r w:rsidR="008C75C2" w:rsidRPr="0060545E">
        <w:rPr>
          <w:rFonts w:ascii="Times New Roman" w:hAnsi="Times New Roman" w:cs="Times New Roman"/>
          <w:sz w:val="24"/>
          <w:szCs w:val="24"/>
        </w:rPr>
        <w:t xml:space="preserve">for </w:t>
      </w:r>
      <w:r w:rsidR="00233790">
        <w:rPr>
          <w:rFonts w:ascii="Times New Roman" w:hAnsi="Times New Roman" w:cs="Times New Roman"/>
          <w:sz w:val="24"/>
          <w:szCs w:val="24"/>
        </w:rPr>
        <w:t>N</w:t>
      </w:r>
      <w:r w:rsidR="00233790" w:rsidRPr="0060545E">
        <w:rPr>
          <w:rFonts w:ascii="Times New Roman" w:hAnsi="Times New Roman" w:cs="Times New Roman"/>
          <w:sz w:val="24"/>
          <w:szCs w:val="24"/>
        </w:rPr>
        <w:t xml:space="preserve">asjonalt </w:t>
      </w:r>
      <w:r w:rsidR="008C75C2" w:rsidRPr="0060545E">
        <w:rPr>
          <w:rFonts w:ascii="Times New Roman" w:hAnsi="Times New Roman" w:cs="Times New Roman"/>
          <w:sz w:val="24"/>
          <w:szCs w:val="24"/>
        </w:rPr>
        <w:t>referanselaboratori</w:t>
      </w:r>
      <w:r w:rsidR="00B3153D" w:rsidRPr="0060545E">
        <w:rPr>
          <w:rFonts w:ascii="Times New Roman" w:hAnsi="Times New Roman" w:cs="Times New Roman"/>
          <w:sz w:val="24"/>
          <w:szCs w:val="24"/>
        </w:rPr>
        <w:t>um</w:t>
      </w:r>
      <w:r w:rsidR="008C75C2" w:rsidRPr="0060545E">
        <w:rPr>
          <w:rFonts w:ascii="Times New Roman" w:hAnsi="Times New Roman" w:cs="Times New Roman"/>
          <w:sz w:val="24"/>
          <w:szCs w:val="24"/>
        </w:rPr>
        <w:t xml:space="preserve"> for borreliadiagnostikk</w:t>
      </w:r>
    </w:p>
    <w:p w14:paraId="04AA4746" w14:textId="067DFA29" w:rsidR="00201DF8" w:rsidRPr="0060545E" w:rsidRDefault="00BE0F27" w:rsidP="003C42B7">
      <w:pPr>
        <w:pStyle w:val="NormalWeb"/>
        <w:shd w:val="clear" w:color="auto" w:fill="FFFFFF"/>
        <w:rPr>
          <w:color w:val="333333"/>
        </w:rPr>
      </w:pPr>
      <w:r>
        <w:rPr>
          <w:color w:val="333333"/>
        </w:rPr>
        <w:t>Vivian Kjelland: PhD,</w:t>
      </w:r>
      <w:r w:rsidR="008B28F2" w:rsidRPr="0060545E">
        <w:rPr>
          <w:color w:val="333333"/>
        </w:rPr>
        <w:t xml:space="preserve"> molekylærbiolog, </w:t>
      </w:r>
      <w:r w:rsidR="0020377E">
        <w:rPr>
          <w:color w:val="333333"/>
        </w:rPr>
        <w:t>p</w:t>
      </w:r>
      <w:r w:rsidR="00295879" w:rsidRPr="0060545E">
        <w:rPr>
          <w:color w:val="333333"/>
        </w:rPr>
        <w:t>rosjektleder Scand</w:t>
      </w:r>
      <w:r w:rsidR="0083632C" w:rsidRPr="0060545E">
        <w:rPr>
          <w:color w:val="333333"/>
        </w:rPr>
        <w:t>T</w:t>
      </w:r>
      <w:r w:rsidR="00295879" w:rsidRPr="0060545E">
        <w:rPr>
          <w:color w:val="333333"/>
        </w:rPr>
        <w:t>ick Innovation</w:t>
      </w:r>
    </w:p>
    <w:p w14:paraId="137D0C51" w14:textId="77777777" w:rsidR="008B28F2" w:rsidRPr="0060545E" w:rsidRDefault="008B28F2" w:rsidP="003C42B7">
      <w:pPr>
        <w:pStyle w:val="NormalWeb"/>
        <w:shd w:val="clear" w:color="auto" w:fill="FFFFFF"/>
        <w:rPr>
          <w:b/>
          <w:color w:val="333333"/>
        </w:rPr>
      </w:pPr>
    </w:p>
    <w:p w14:paraId="3F4E48A2" w14:textId="77777777" w:rsidR="003C42B7" w:rsidRPr="0057422C" w:rsidRDefault="00203D5A" w:rsidP="003C42B7">
      <w:pPr>
        <w:pStyle w:val="NormalWeb"/>
        <w:shd w:val="clear" w:color="auto" w:fill="FFFFFF"/>
        <w:rPr>
          <w:b/>
          <w:color w:val="333333"/>
          <w:sz w:val="32"/>
          <w:szCs w:val="32"/>
        </w:rPr>
      </w:pPr>
      <w:r w:rsidRPr="0057422C">
        <w:rPr>
          <w:b/>
          <w:color w:val="333333"/>
          <w:sz w:val="32"/>
          <w:szCs w:val="32"/>
        </w:rPr>
        <w:t>Beskrivelse av aktivitete</w:t>
      </w:r>
      <w:r w:rsidR="00201DF8" w:rsidRPr="0057422C">
        <w:rPr>
          <w:b/>
          <w:color w:val="333333"/>
          <w:sz w:val="32"/>
          <w:szCs w:val="32"/>
        </w:rPr>
        <w:t>r</w:t>
      </w:r>
      <w:r w:rsidRPr="0057422C">
        <w:rPr>
          <w:b/>
          <w:color w:val="333333"/>
          <w:sz w:val="32"/>
          <w:szCs w:val="32"/>
        </w:rPr>
        <w:t xml:space="preserve"> 201</w:t>
      </w:r>
      <w:r w:rsidR="00EB4CF8" w:rsidRPr="0057422C">
        <w:rPr>
          <w:b/>
          <w:color w:val="333333"/>
          <w:sz w:val="32"/>
          <w:szCs w:val="32"/>
        </w:rPr>
        <w:t>7</w:t>
      </w:r>
    </w:p>
    <w:p w14:paraId="39453416" w14:textId="77777777" w:rsidR="00D22E63" w:rsidRPr="0060545E" w:rsidRDefault="009E7709" w:rsidP="003C42B7">
      <w:pPr>
        <w:pStyle w:val="NormalWeb"/>
        <w:shd w:val="clear" w:color="auto" w:fill="FFFFFF"/>
        <w:rPr>
          <w:b/>
          <w:color w:val="333333"/>
        </w:rPr>
      </w:pPr>
      <w:r w:rsidRPr="0060545E">
        <w:rPr>
          <w:b/>
          <w:color w:val="333333"/>
        </w:rPr>
        <w:t>Administrasjon</w:t>
      </w:r>
    </w:p>
    <w:p w14:paraId="2EEC038A" w14:textId="77777777" w:rsidR="00D22E63" w:rsidRPr="0060545E" w:rsidRDefault="00D22E63" w:rsidP="003C42B7">
      <w:pPr>
        <w:pStyle w:val="NormalWeb"/>
        <w:shd w:val="clear" w:color="auto" w:fill="FFFFFF"/>
        <w:rPr>
          <w:color w:val="333333"/>
        </w:rPr>
      </w:pPr>
      <w:r w:rsidRPr="0060545E">
        <w:rPr>
          <w:color w:val="333333"/>
        </w:rPr>
        <w:t>Stabsmøter: månedlig</w:t>
      </w:r>
    </w:p>
    <w:p w14:paraId="2F508CEA" w14:textId="77777777" w:rsidR="00D22E63" w:rsidRPr="0060545E" w:rsidRDefault="00D22E63" w:rsidP="003C42B7">
      <w:pPr>
        <w:pStyle w:val="NormalWeb"/>
        <w:shd w:val="clear" w:color="auto" w:fill="FFFFFF"/>
        <w:rPr>
          <w:color w:val="333333"/>
        </w:rPr>
      </w:pPr>
      <w:r w:rsidRPr="0060545E">
        <w:rPr>
          <w:color w:val="333333"/>
        </w:rPr>
        <w:t>Fagavdelings</w:t>
      </w:r>
      <w:r w:rsidR="0025649B" w:rsidRPr="0060545E">
        <w:rPr>
          <w:color w:val="333333"/>
        </w:rPr>
        <w:t>leder</w:t>
      </w:r>
      <w:r w:rsidRPr="0060545E">
        <w:rPr>
          <w:color w:val="333333"/>
        </w:rPr>
        <w:t xml:space="preserve">møter </w:t>
      </w:r>
      <w:r w:rsidR="008C75C2" w:rsidRPr="0060545E">
        <w:rPr>
          <w:color w:val="333333"/>
        </w:rPr>
        <w:t>SSHF</w:t>
      </w:r>
      <w:r w:rsidRPr="0060545E">
        <w:rPr>
          <w:color w:val="333333"/>
        </w:rPr>
        <w:t>: månedlig</w:t>
      </w:r>
    </w:p>
    <w:p w14:paraId="403AC74C" w14:textId="77777777" w:rsidR="00D22E63" w:rsidRPr="0060545E" w:rsidRDefault="00D22E63" w:rsidP="004C5F36">
      <w:pPr>
        <w:pStyle w:val="NormalWeb"/>
        <w:shd w:val="clear" w:color="auto" w:fill="FFFFFF"/>
        <w:rPr>
          <w:color w:val="333333"/>
        </w:rPr>
      </w:pPr>
      <w:r w:rsidRPr="0060545E">
        <w:rPr>
          <w:color w:val="333333"/>
        </w:rPr>
        <w:t>Nasjonal r</w:t>
      </w:r>
      <w:r w:rsidR="00203D5A" w:rsidRPr="0060545E">
        <w:rPr>
          <w:color w:val="333333"/>
        </w:rPr>
        <w:t>eferansegruppe: 3</w:t>
      </w:r>
      <w:r w:rsidR="00FF354B" w:rsidRPr="0060545E">
        <w:rPr>
          <w:color w:val="333333"/>
        </w:rPr>
        <w:t xml:space="preserve"> møter</w:t>
      </w:r>
      <w:r w:rsidR="008C75C2" w:rsidRPr="0060545E">
        <w:rPr>
          <w:color w:val="333333"/>
        </w:rPr>
        <w:t>, ett fysisk</w:t>
      </w:r>
      <w:r w:rsidR="00E836A5" w:rsidRPr="0060545E">
        <w:rPr>
          <w:color w:val="333333"/>
        </w:rPr>
        <w:t xml:space="preserve"> </w:t>
      </w:r>
    </w:p>
    <w:p w14:paraId="29FC83BB" w14:textId="77777777" w:rsidR="0053696B" w:rsidRPr="0060545E" w:rsidRDefault="0053696B" w:rsidP="004C5F36">
      <w:pPr>
        <w:pStyle w:val="NormalWeb"/>
        <w:shd w:val="clear" w:color="auto" w:fill="FFFFFF"/>
        <w:rPr>
          <w:color w:val="333333"/>
        </w:rPr>
      </w:pPr>
      <w:r w:rsidRPr="0060545E">
        <w:rPr>
          <w:color w:val="333333"/>
        </w:rPr>
        <w:t xml:space="preserve">Regional faggruppe for NKFS, </w:t>
      </w:r>
      <w:r w:rsidR="0025649B" w:rsidRPr="0060545E">
        <w:rPr>
          <w:color w:val="333333"/>
        </w:rPr>
        <w:t>månedlig</w:t>
      </w:r>
      <w:r w:rsidRPr="0060545E">
        <w:rPr>
          <w:color w:val="333333"/>
        </w:rPr>
        <w:t xml:space="preserve"> </w:t>
      </w:r>
    </w:p>
    <w:p w14:paraId="57565D98" w14:textId="77777777" w:rsidR="00D22E63" w:rsidRPr="0060545E" w:rsidRDefault="00D22E63" w:rsidP="004C5F36">
      <w:pPr>
        <w:pStyle w:val="NormalWeb"/>
        <w:shd w:val="clear" w:color="auto" w:fill="FFFFFF"/>
        <w:rPr>
          <w:color w:val="333333"/>
        </w:rPr>
      </w:pPr>
      <w:r w:rsidRPr="0060545E">
        <w:rPr>
          <w:color w:val="333333"/>
        </w:rPr>
        <w:t>Årsrapport og ko</w:t>
      </w:r>
      <w:r w:rsidR="00201DF8" w:rsidRPr="0060545E">
        <w:rPr>
          <w:color w:val="333333"/>
        </w:rPr>
        <w:t>mpetanse</w:t>
      </w:r>
      <w:r w:rsidRPr="0060545E">
        <w:rPr>
          <w:color w:val="333333"/>
        </w:rPr>
        <w:t>spredningsplan: årlig</w:t>
      </w:r>
    </w:p>
    <w:p w14:paraId="2751870F" w14:textId="77777777" w:rsidR="009E7709" w:rsidRPr="0060545E" w:rsidRDefault="009E7709" w:rsidP="004C5F36">
      <w:pPr>
        <w:pStyle w:val="NormalWeb"/>
        <w:shd w:val="clear" w:color="auto" w:fill="FFFFFF"/>
        <w:rPr>
          <w:color w:val="333333"/>
        </w:rPr>
      </w:pPr>
      <w:r w:rsidRPr="0060545E">
        <w:rPr>
          <w:color w:val="333333"/>
        </w:rPr>
        <w:t xml:space="preserve">Årsmøte for nasjonale tjenester </w:t>
      </w:r>
      <w:r w:rsidR="00472A84" w:rsidRPr="0060545E">
        <w:rPr>
          <w:color w:val="333333"/>
        </w:rPr>
        <w:t>i spesialisthelsetjenesten</w:t>
      </w:r>
      <w:r w:rsidRPr="0060545E">
        <w:rPr>
          <w:color w:val="333333"/>
        </w:rPr>
        <w:t>: årlig</w:t>
      </w:r>
    </w:p>
    <w:p w14:paraId="7DB70112" w14:textId="77777777" w:rsidR="00472A84" w:rsidRPr="0060545E" w:rsidRDefault="00472A84" w:rsidP="004C5F36">
      <w:pPr>
        <w:pStyle w:val="NormalWeb"/>
        <w:shd w:val="clear" w:color="auto" w:fill="FFFFFF"/>
        <w:rPr>
          <w:b/>
          <w:color w:val="333333"/>
        </w:rPr>
      </w:pPr>
    </w:p>
    <w:p w14:paraId="70B0F956" w14:textId="77777777" w:rsidR="00472A84" w:rsidRPr="0060545E" w:rsidRDefault="00472A84" w:rsidP="004C5F36">
      <w:pPr>
        <w:pStyle w:val="NormalWeb"/>
        <w:shd w:val="clear" w:color="auto" w:fill="FFFFFF"/>
        <w:rPr>
          <w:b/>
          <w:color w:val="333333"/>
        </w:rPr>
      </w:pPr>
    </w:p>
    <w:p w14:paraId="06D0750F" w14:textId="77777777" w:rsidR="00712C1A" w:rsidRDefault="00712C1A" w:rsidP="004C5F36">
      <w:pPr>
        <w:pStyle w:val="NormalWeb"/>
        <w:shd w:val="clear" w:color="auto" w:fill="FFFFFF"/>
        <w:rPr>
          <w:b/>
          <w:color w:val="333333"/>
        </w:rPr>
      </w:pPr>
    </w:p>
    <w:p w14:paraId="06277F9E" w14:textId="77777777" w:rsidR="00712C1A" w:rsidRDefault="00712C1A" w:rsidP="004C5F36">
      <w:pPr>
        <w:pStyle w:val="NormalWeb"/>
        <w:shd w:val="clear" w:color="auto" w:fill="FFFFFF"/>
        <w:rPr>
          <w:b/>
          <w:color w:val="333333"/>
        </w:rPr>
      </w:pPr>
    </w:p>
    <w:p w14:paraId="505A445D" w14:textId="77777777" w:rsidR="00D22E63" w:rsidRPr="0060545E" w:rsidRDefault="003F6337" w:rsidP="004C5F36">
      <w:pPr>
        <w:pStyle w:val="NormalWeb"/>
        <w:shd w:val="clear" w:color="auto" w:fill="FFFFFF"/>
        <w:rPr>
          <w:b/>
          <w:color w:val="333333"/>
        </w:rPr>
      </w:pPr>
      <w:r>
        <w:rPr>
          <w:b/>
          <w:color w:val="333333"/>
        </w:rPr>
        <w:lastRenderedPageBreak/>
        <w:t>Kompetanses</w:t>
      </w:r>
      <w:r w:rsidR="000C78DC">
        <w:rPr>
          <w:b/>
          <w:color w:val="333333"/>
        </w:rPr>
        <w:t>predning</w:t>
      </w:r>
      <w:r>
        <w:rPr>
          <w:b/>
          <w:color w:val="333333"/>
        </w:rPr>
        <w:t>/informasjonsarbeid</w:t>
      </w:r>
    </w:p>
    <w:p w14:paraId="31FD81D2" w14:textId="00D8B29F" w:rsidR="00472A84" w:rsidRPr="0060545E" w:rsidRDefault="00D22E63" w:rsidP="004C5F36">
      <w:pPr>
        <w:pStyle w:val="NormalWeb"/>
        <w:shd w:val="clear" w:color="auto" w:fill="FFFFFF"/>
        <w:rPr>
          <w:color w:val="333333"/>
        </w:rPr>
      </w:pPr>
      <w:r w:rsidRPr="0060545E">
        <w:rPr>
          <w:b/>
          <w:color w:val="333333"/>
        </w:rPr>
        <w:t>Nettsiden:</w:t>
      </w:r>
      <w:r w:rsidR="008C75C2" w:rsidRPr="0060545E">
        <w:rPr>
          <w:color w:val="333333"/>
        </w:rPr>
        <w:t xml:space="preserve"> </w:t>
      </w:r>
      <w:r w:rsidR="00472A84" w:rsidRPr="0060545E">
        <w:rPr>
          <w:color w:val="333333"/>
        </w:rPr>
        <w:t>Flåttsenteret.no</w:t>
      </w:r>
      <w:r w:rsidR="0057422C">
        <w:rPr>
          <w:color w:val="333333"/>
        </w:rPr>
        <w:t xml:space="preserve"> er </w:t>
      </w:r>
      <w:r w:rsidR="008C75C2" w:rsidRPr="0060545E">
        <w:rPr>
          <w:color w:val="333333"/>
        </w:rPr>
        <w:t xml:space="preserve">godt etablert med en side for pasienter og publikum generelt, samt en side for helsepersonell. Denne oppdateres </w:t>
      </w:r>
      <w:r w:rsidR="0060545E">
        <w:rPr>
          <w:color w:val="333333"/>
        </w:rPr>
        <w:t>jevnlig</w:t>
      </w:r>
      <w:r w:rsidR="008C75C2" w:rsidRPr="0060545E">
        <w:rPr>
          <w:color w:val="333333"/>
        </w:rPr>
        <w:t xml:space="preserve"> </w:t>
      </w:r>
      <w:r w:rsidR="008537FB" w:rsidRPr="0060545E">
        <w:rPr>
          <w:color w:val="333333"/>
        </w:rPr>
        <w:t>med</w:t>
      </w:r>
      <w:r w:rsidR="008537FB">
        <w:rPr>
          <w:color w:val="333333"/>
        </w:rPr>
        <w:t xml:space="preserve"> informasjon</w:t>
      </w:r>
      <w:r w:rsidR="0057422C">
        <w:rPr>
          <w:color w:val="333333"/>
        </w:rPr>
        <w:t xml:space="preserve"> om </w:t>
      </w:r>
      <w:r w:rsidR="008C75C2" w:rsidRPr="0060545E">
        <w:rPr>
          <w:color w:val="333333"/>
        </w:rPr>
        <w:t>diagnostikk og beh</w:t>
      </w:r>
      <w:r w:rsidR="0057422C">
        <w:rPr>
          <w:color w:val="333333"/>
        </w:rPr>
        <w:t>andlingsretningslinjer</w:t>
      </w:r>
      <w:r w:rsidR="008C75C2" w:rsidRPr="0060545E">
        <w:rPr>
          <w:color w:val="333333"/>
        </w:rPr>
        <w:t xml:space="preserve">, forskning, </w:t>
      </w:r>
      <w:r w:rsidR="00472A84" w:rsidRPr="0060545E">
        <w:rPr>
          <w:color w:val="333333"/>
        </w:rPr>
        <w:t xml:space="preserve">litteratur, ofte </w:t>
      </w:r>
      <w:r w:rsidR="008C75C2" w:rsidRPr="0060545E">
        <w:rPr>
          <w:color w:val="333333"/>
        </w:rPr>
        <w:t>stilte spørsmål</w:t>
      </w:r>
      <w:r w:rsidR="000C78DC">
        <w:rPr>
          <w:color w:val="333333"/>
        </w:rPr>
        <w:t>, nyheter og annen aktuell informasjon</w:t>
      </w:r>
      <w:r w:rsidR="008C75C2" w:rsidRPr="0060545E">
        <w:rPr>
          <w:color w:val="333333"/>
        </w:rPr>
        <w:t>.</w:t>
      </w:r>
      <w:r w:rsidR="009E7709" w:rsidRPr="0060545E">
        <w:rPr>
          <w:color w:val="333333"/>
        </w:rPr>
        <w:t xml:space="preserve"> </w:t>
      </w:r>
      <w:r w:rsidR="00AC6E14" w:rsidRPr="0060545E">
        <w:rPr>
          <w:color w:val="333333"/>
        </w:rPr>
        <w:t xml:space="preserve">Nettsiden er vår viktigste kommunikasjonskanal utad. </w:t>
      </w:r>
      <w:r w:rsidR="009E7709" w:rsidRPr="0060545E">
        <w:rPr>
          <w:color w:val="333333"/>
        </w:rPr>
        <w:t xml:space="preserve">Vi har </w:t>
      </w:r>
      <w:r w:rsidR="00472A84" w:rsidRPr="0060545E">
        <w:rPr>
          <w:color w:val="333333"/>
        </w:rPr>
        <w:t>mellom</w:t>
      </w:r>
      <w:r w:rsidR="009E7709" w:rsidRPr="0060545E">
        <w:rPr>
          <w:color w:val="333333"/>
        </w:rPr>
        <w:t xml:space="preserve"> </w:t>
      </w:r>
      <w:r w:rsidR="00A47359" w:rsidRPr="0060545E">
        <w:rPr>
          <w:color w:val="333333"/>
        </w:rPr>
        <w:t>4000</w:t>
      </w:r>
      <w:r w:rsidR="00B3153D" w:rsidRPr="0060545E">
        <w:rPr>
          <w:color w:val="333333"/>
        </w:rPr>
        <w:t xml:space="preserve"> til </w:t>
      </w:r>
      <w:r w:rsidR="00A47359" w:rsidRPr="0060545E">
        <w:rPr>
          <w:color w:val="333333"/>
        </w:rPr>
        <w:t>1</w:t>
      </w:r>
      <w:r w:rsidR="000C78DC">
        <w:rPr>
          <w:color w:val="333333"/>
        </w:rPr>
        <w:t>7</w:t>
      </w:r>
      <w:r w:rsidR="00A47359" w:rsidRPr="0060545E">
        <w:rPr>
          <w:color w:val="333333"/>
        </w:rPr>
        <w:t xml:space="preserve"> 000 </w:t>
      </w:r>
      <w:r w:rsidR="009E7709" w:rsidRPr="0060545E">
        <w:rPr>
          <w:color w:val="333333"/>
        </w:rPr>
        <w:t>treff i måneden</w:t>
      </w:r>
      <w:r w:rsidR="00472A84" w:rsidRPr="0060545E">
        <w:rPr>
          <w:color w:val="333333"/>
        </w:rPr>
        <w:t xml:space="preserve">. </w:t>
      </w:r>
      <w:r w:rsidR="00AC6E14" w:rsidRPr="0060545E">
        <w:rPr>
          <w:color w:val="333333"/>
        </w:rPr>
        <w:t>Antall besøkende</w:t>
      </w:r>
      <w:r w:rsidR="0057422C">
        <w:rPr>
          <w:color w:val="333333"/>
        </w:rPr>
        <w:t xml:space="preserve"> på nettsiden økte betydelig</w:t>
      </w:r>
      <w:r w:rsidR="00EB4CF8" w:rsidRPr="0060545E">
        <w:rPr>
          <w:color w:val="333333"/>
        </w:rPr>
        <w:t xml:space="preserve"> i 2017</w:t>
      </w:r>
      <w:r w:rsidR="00AC6E14" w:rsidRPr="0060545E">
        <w:rPr>
          <w:color w:val="333333"/>
        </w:rPr>
        <w:t xml:space="preserve">.  </w:t>
      </w:r>
      <w:r w:rsidR="00472A84" w:rsidRPr="0060545E">
        <w:rPr>
          <w:color w:val="333333"/>
        </w:rPr>
        <w:t>Vi har</w:t>
      </w:r>
      <w:r w:rsidR="00AC6E14" w:rsidRPr="0060545E">
        <w:rPr>
          <w:color w:val="333333"/>
        </w:rPr>
        <w:t xml:space="preserve"> </w:t>
      </w:r>
      <w:r w:rsidR="00472A84" w:rsidRPr="0060545E">
        <w:rPr>
          <w:color w:val="333333"/>
        </w:rPr>
        <w:t>jobbet systematisk med søkemotoroptimalisering,</w:t>
      </w:r>
      <w:r w:rsidR="0057422C">
        <w:rPr>
          <w:color w:val="333333"/>
        </w:rPr>
        <w:t xml:space="preserve"> nettsiden vår kommer nå fort opp dersom man googler</w:t>
      </w:r>
      <w:r w:rsidR="00472A84" w:rsidRPr="0060545E">
        <w:rPr>
          <w:color w:val="333333"/>
        </w:rPr>
        <w:t xml:space="preserve"> </w:t>
      </w:r>
      <w:r w:rsidR="00AC6E14" w:rsidRPr="0060545E">
        <w:rPr>
          <w:color w:val="333333"/>
        </w:rPr>
        <w:t xml:space="preserve">borreliose, flått </w:t>
      </w:r>
      <w:r w:rsidR="00DA663D" w:rsidRPr="0060545E">
        <w:rPr>
          <w:color w:val="333333"/>
        </w:rPr>
        <w:t>og lignende</w:t>
      </w:r>
      <w:r w:rsidR="0057422C">
        <w:rPr>
          <w:color w:val="333333"/>
        </w:rPr>
        <w:t xml:space="preserve">. Det var god mediadekning i 2017 med </w:t>
      </w:r>
      <w:r w:rsidR="00F93D3A">
        <w:rPr>
          <w:color w:val="333333"/>
        </w:rPr>
        <w:t>over 80 ulike presseoppslag i flere typer media (TV,</w:t>
      </w:r>
      <w:r w:rsidR="004016F7">
        <w:rPr>
          <w:color w:val="333333"/>
        </w:rPr>
        <w:t xml:space="preserve"> </w:t>
      </w:r>
      <w:r w:rsidR="00F93D3A">
        <w:rPr>
          <w:color w:val="333333"/>
        </w:rPr>
        <w:t>avis, radio, ukebla</w:t>
      </w:r>
      <w:r w:rsidR="0057422C">
        <w:rPr>
          <w:color w:val="333333"/>
        </w:rPr>
        <w:t>d, tidsskrift) over hele landet, som igjen førte til økt bruk av nettsiden.</w:t>
      </w:r>
    </w:p>
    <w:p w14:paraId="656A2D8D" w14:textId="0B3E620B" w:rsidR="002213E6" w:rsidRPr="004016F7" w:rsidRDefault="00D22E63" w:rsidP="004C5F36">
      <w:pPr>
        <w:pStyle w:val="NormalWeb"/>
        <w:shd w:val="clear" w:color="auto" w:fill="FFFFFF"/>
      </w:pPr>
      <w:r w:rsidRPr="004016F7">
        <w:rPr>
          <w:b/>
          <w:color w:val="333333"/>
        </w:rPr>
        <w:t>Kurs</w:t>
      </w:r>
      <w:r w:rsidRPr="004016F7">
        <w:t xml:space="preserve"> </w:t>
      </w:r>
    </w:p>
    <w:p w14:paraId="35627960" w14:textId="61A0763E" w:rsidR="002213E6" w:rsidRPr="004016F7" w:rsidRDefault="002213E6" w:rsidP="004C5F36">
      <w:pPr>
        <w:pStyle w:val="NormalWeb"/>
        <w:shd w:val="clear" w:color="auto" w:fill="FFFFFF"/>
        <w:rPr>
          <w:color w:val="333333"/>
        </w:rPr>
      </w:pPr>
      <w:r w:rsidRPr="004016F7">
        <w:rPr>
          <w:color w:val="333333"/>
        </w:rPr>
        <w:t>U</w:t>
      </w:r>
      <w:r w:rsidR="00D22E63" w:rsidRPr="004016F7">
        <w:rPr>
          <w:color w:val="333333"/>
        </w:rPr>
        <w:t>tdanningskurs for leger</w:t>
      </w:r>
      <w:r w:rsidR="0057422C">
        <w:rPr>
          <w:color w:val="333333"/>
        </w:rPr>
        <w:t xml:space="preserve"> har vært arrangert n</w:t>
      </w:r>
      <w:r w:rsidR="009A7602" w:rsidRPr="004016F7">
        <w:rPr>
          <w:color w:val="333333"/>
        </w:rPr>
        <w:t xml:space="preserve">asjonalt </w:t>
      </w:r>
      <w:r w:rsidRPr="004016F7">
        <w:rPr>
          <w:color w:val="333333"/>
        </w:rPr>
        <w:t xml:space="preserve">og regionalt i alle helseregioner, primær og sekundærhelsetjenesten. </w:t>
      </w:r>
    </w:p>
    <w:p w14:paraId="1DD73B15" w14:textId="7F9837C8" w:rsidR="002213E6" w:rsidRPr="004016F7" w:rsidRDefault="002213E6" w:rsidP="004C5F36">
      <w:pPr>
        <w:pStyle w:val="NormalWeb"/>
        <w:shd w:val="clear" w:color="auto" w:fill="FFFFFF"/>
        <w:rPr>
          <w:color w:val="333333"/>
        </w:rPr>
      </w:pPr>
      <w:r w:rsidRPr="004016F7">
        <w:rPr>
          <w:color w:val="333333"/>
        </w:rPr>
        <w:t>Utdanningskurs for annet helsepersonell</w:t>
      </w:r>
      <w:r w:rsidR="0057422C">
        <w:rPr>
          <w:color w:val="333333"/>
        </w:rPr>
        <w:t xml:space="preserve"> har vært arrangert n</w:t>
      </w:r>
      <w:r w:rsidRPr="004016F7">
        <w:rPr>
          <w:color w:val="333333"/>
        </w:rPr>
        <w:t>asjonalt og i alle helseregioner, primær og sekundærhelsetjenesten</w:t>
      </w:r>
      <w:r w:rsidR="00BE0F27">
        <w:rPr>
          <w:color w:val="333333"/>
        </w:rPr>
        <w:t>.</w:t>
      </w:r>
    </w:p>
    <w:p w14:paraId="65025AFC" w14:textId="6F4DB454" w:rsidR="005606A0" w:rsidRDefault="002213E6" w:rsidP="004C5F36">
      <w:pPr>
        <w:pStyle w:val="NormalWeb"/>
        <w:shd w:val="clear" w:color="auto" w:fill="FFFFFF"/>
        <w:rPr>
          <w:color w:val="333333"/>
        </w:rPr>
      </w:pPr>
      <w:r w:rsidRPr="004016F7">
        <w:rPr>
          <w:color w:val="333333"/>
        </w:rPr>
        <w:t>Undervisni</w:t>
      </w:r>
      <w:r w:rsidR="0057422C">
        <w:rPr>
          <w:color w:val="333333"/>
        </w:rPr>
        <w:t xml:space="preserve">ng for pasienter/ befolkningen i </w:t>
      </w:r>
      <w:r w:rsidR="00295879" w:rsidRPr="004016F7">
        <w:rPr>
          <w:color w:val="333333"/>
        </w:rPr>
        <w:t>Helse Sør-Øst og Helse Vest</w:t>
      </w:r>
      <w:r w:rsidR="00D95A1E" w:rsidRPr="004016F7">
        <w:rPr>
          <w:color w:val="333333"/>
        </w:rPr>
        <w:t xml:space="preserve"> nasjonalt og lokalt</w:t>
      </w:r>
      <w:r w:rsidR="004F725B" w:rsidRPr="004016F7">
        <w:rPr>
          <w:color w:val="333333"/>
        </w:rPr>
        <w:t>.</w:t>
      </w:r>
    </w:p>
    <w:p w14:paraId="266964E4" w14:textId="77777777" w:rsidR="003F6337" w:rsidRPr="004016F7" w:rsidRDefault="003F6337" w:rsidP="004C5F36">
      <w:pPr>
        <w:pStyle w:val="NormalWeb"/>
        <w:shd w:val="clear" w:color="auto" w:fill="FFFFFF"/>
        <w:rPr>
          <w:color w:val="333333"/>
        </w:rPr>
      </w:pPr>
      <w:r>
        <w:rPr>
          <w:color w:val="333333"/>
        </w:rPr>
        <w:t>(se vedlegg Aktivitetskalender 2017 for fullstendig liste)</w:t>
      </w:r>
    </w:p>
    <w:p w14:paraId="28A4FE42" w14:textId="73440920" w:rsidR="005642D8" w:rsidRDefault="0025649B" w:rsidP="004C5F36">
      <w:pPr>
        <w:pStyle w:val="NormalWeb"/>
        <w:shd w:val="clear" w:color="auto" w:fill="FFFFFF"/>
        <w:rPr>
          <w:b/>
          <w:color w:val="333333"/>
        </w:rPr>
      </w:pPr>
      <w:r w:rsidRPr="0060545E">
        <w:rPr>
          <w:b/>
          <w:color w:val="333333"/>
        </w:rPr>
        <w:t>Medarrangører</w:t>
      </w:r>
      <w:r w:rsidR="00D12604" w:rsidRPr="0060545E">
        <w:rPr>
          <w:b/>
          <w:color w:val="333333"/>
        </w:rPr>
        <w:t>/møter</w:t>
      </w:r>
    </w:p>
    <w:p w14:paraId="34505585" w14:textId="5CBC1A2F" w:rsidR="003F6337" w:rsidRPr="0057422C" w:rsidRDefault="004016F7" w:rsidP="004C5F36">
      <w:pPr>
        <w:pStyle w:val="NormalWeb"/>
        <w:shd w:val="clear" w:color="auto" w:fill="FFFFFF"/>
        <w:rPr>
          <w:color w:val="333333"/>
        </w:rPr>
      </w:pPr>
      <w:r w:rsidRPr="0057422C">
        <w:rPr>
          <w:color w:val="333333"/>
        </w:rPr>
        <w:t xml:space="preserve">NorTick (nasjonalt </w:t>
      </w:r>
      <w:r w:rsidR="007F25E1">
        <w:rPr>
          <w:color w:val="333333"/>
        </w:rPr>
        <w:t>for forskere på området flått og flåttbårne sykdommer</w:t>
      </w:r>
      <w:r w:rsidRPr="0057422C">
        <w:rPr>
          <w:color w:val="333333"/>
        </w:rPr>
        <w:t xml:space="preserve">), </w:t>
      </w:r>
      <w:r w:rsidR="008537FB" w:rsidRPr="0057422C">
        <w:rPr>
          <w:color w:val="333333"/>
        </w:rPr>
        <w:t xml:space="preserve">NordTick </w:t>
      </w:r>
      <w:r w:rsidR="008537FB">
        <w:rPr>
          <w:color w:val="333333"/>
        </w:rPr>
        <w:t>(nordisk</w:t>
      </w:r>
      <w:r w:rsidR="007F25E1">
        <w:rPr>
          <w:color w:val="333333"/>
        </w:rPr>
        <w:t xml:space="preserve"> møte for forskere på området flått og flåttbårne sykdommer</w:t>
      </w:r>
      <w:r w:rsidRPr="0057422C">
        <w:rPr>
          <w:color w:val="333333"/>
        </w:rPr>
        <w:t>)</w:t>
      </w:r>
      <w:r w:rsidR="00D95A1E" w:rsidRPr="0057422C">
        <w:rPr>
          <w:color w:val="333333"/>
        </w:rPr>
        <w:t>,</w:t>
      </w:r>
      <w:r w:rsidR="00EB4CF8" w:rsidRPr="0057422C">
        <w:rPr>
          <w:color w:val="333333"/>
        </w:rPr>
        <w:t xml:space="preserve"> </w:t>
      </w:r>
      <w:r w:rsidR="008537FB" w:rsidRPr="0057422C">
        <w:rPr>
          <w:color w:val="333333"/>
        </w:rPr>
        <w:t>COST (European</w:t>
      </w:r>
      <w:r w:rsidR="00BE0F27" w:rsidRPr="0057422C">
        <w:rPr>
          <w:color w:val="333333"/>
        </w:rPr>
        <w:t xml:space="preserve"> cooperation in science</w:t>
      </w:r>
      <w:r w:rsidRPr="0057422C">
        <w:rPr>
          <w:color w:val="333333"/>
        </w:rPr>
        <w:t xml:space="preserve"> and technology</w:t>
      </w:r>
      <w:r w:rsidR="00BE0F27" w:rsidRPr="0057422C">
        <w:rPr>
          <w:color w:val="333333"/>
        </w:rPr>
        <w:t>)</w:t>
      </w:r>
      <w:r w:rsidR="007F25E1">
        <w:rPr>
          <w:color w:val="333333"/>
        </w:rPr>
        <w:t xml:space="preserve"> flåttsenteret står som iniativtaker og søker på søkaden som ble utarbeidet og levert i løpet av 2017 i samarbeid med 11 andre europeiske land</w:t>
      </w:r>
      <w:r w:rsidR="00EB4CF8" w:rsidRPr="0057422C">
        <w:rPr>
          <w:color w:val="333333"/>
        </w:rPr>
        <w:t>,</w:t>
      </w:r>
      <w:r w:rsidR="007F25E1">
        <w:rPr>
          <w:color w:val="333333"/>
        </w:rPr>
        <w:t xml:space="preserve"> BorrSci det ble arrangert flere møter på flere lokalisasjoner i landet</w:t>
      </w:r>
      <w:r w:rsidRPr="0057422C">
        <w:rPr>
          <w:color w:val="333333"/>
        </w:rPr>
        <w:t>, nevrologisk vårmøte 2017</w:t>
      </w:r>
      <w:r w:rsidR="007F25E1">
        <w:rPr>
          <w:color w:val="333333"/>
        </w:rPr>
        <w:t xml:space="preserve"> i Kristiansand med fokus på flåttbårne </w:t>
      </w:r>
      <w:r w:rsidR="008537FB">
        <w:rPr>
          <w:color w:val="333333"/>
        </w:rPr>
        <w:t>sykdommer</w:t>
      </w:r>
      <w:r w:rsidR="00D95A1E" w:rsidRPr="0057422C">
        <w:rPr>
          <w:color w:val="333333"/>
        </w:rPr>
        <w:t>, Sca</w:t>
      </w:r>
      <w:r w:rsidR="007D5E0A" w:rsidRPr="0057422C">
        <w:rPr>
          <w:color w:val="333333"/>
        </w:rPr>
        <w:t>nd</w:t>
      </w:r>
      <w:r w:rsidR="00D95A1E" w:rsidRPr="0057422C">
        <w:rPr>
          <w:color w:val="333333"/>
        </w:rPr>
        <w:t>Tick</w:t>
      </w:r>
      <w:r w:rsidR="007D5E0A" w:rsidRPr="0057422C">
        <w:rPr>
          <w:color w:val="333333"/>
        </w:rPr>
        <w:t xml:space="preserve"> </w:t>
      </w:r>
      <w:r w:rsidR="0057422C" w:rsidRPr="0057422C">
        <w:rPr>
          <w:color w:val="333333"/>
        </w:rPr>
        <w:t>Innovation gjennomført i Norge, Danmark og Sverige</w:t>
      </w:r>
      <w:r w:rsidRPr="0057422C">
        <w:rPr>
          <w:color w:val="333333"/>
        </w:rPr>
        <w:t xml:space="preserve">, </w:t>
      </w:r>
      <w:r w:rsidR="00D95A1E" w:rsidRPr="0057422C">
        <w:rPr>
          <w:color w:val="333333"/>
        </w:rPr>
        <w:t>Arendals</w:t>
      </w:r>
      <w:r w:rsidR="007D5E0A" w:rsidRPr="0057422C">
        <w:rPr>
          <w:color w:val="333333"/>
        </w:rPr>
        <w:t>uka</w:t>
      </w:r>
      <w:r w:rsidR="007F25E1">
        <w:rPr>
          <w:color w:val="333333"/>
        </w:rPr>
        <w:t>, stand sammen med folkehelseinstituttet.</w:t>
      </w:r>
      <w:r w:rsidR="003F6337" w:rsidRPr="0057422C">
        <w:rPr>
          <w:color w:val="333333"/>
        </w:rPr>
        <w:t xml:space="preserve"> </w:t>
      </w:r>
    </w:p>
    <w:p w14:paraId="08EDAF3A" w14:textId="77777777" w:rsidR="00D22E63" w:rsidRPr="0060545E" w:rsidRDefault="003F6337" w:rsidP="004C5F36">
      <w:pPr>
        <w:pStyle w:val="NormalWeb"/>
        <w:shd w:val="clear" w:color="auto" w:fill="FFFFFF"/>
        <w:rPr>
          <w:color w:val="333333"/>
        </w:rPr>
      </w:pPr>
      <w:r>
        <w:rPr>
          <w:color w:val="333333"/>
        </w:rPr>
        <w:t>(</w:t>
      </w:r>
      <w:r w:rsidR="00E243D4">
        <w:rPr>
          <w:color w:val="333333"/>
        </w:rPr>
        <w:t xml:space="preserve">se </w:t>
      </w:r>
      <w:r>
        <w:rPr>
          <w:color w:val="333333"/>
        </w:rPr>
        <w:t>vedlegg A</w:t>
      </w:r>
      <w:r w:rsidR="00E243D4">
        <w:rPr>
          <w:color w:val="333333"/>
        </w:rPr>
        <w:t>ktivitets</w:t>
      </w:r>
      <w:r>
        <w:rPr>
          <w:color w:val="333333"/>
        </w:rPr>
        <w:t>kalender 2017 for fullstendig liste)</w:t>
      </w:r>
    </w:p>
    <w:p w14:paraId="21680ABB" w14:textId="36FF02BD" w:rsidR="004C5F36" w:rsidRPr="004016F7" w:rsidRDefault="005606A0" w:rsidP="004C5F36">
      <w:pPr>
        <w:pStyle w:val="NormalWeb"/>
        <w:shd w:val="clear" w:color="auto" w:fill="FFFFFF"/>
        <w:rPr>
          <w:color w:val="333333"/>
        </w:rPr>
      </w:pPr>
      <w:r w:rsidRPr="0060545E">
        <w:rPr>
          <w:b/>
          <w:color w:val="333333"/>
        </w:rPr>
        <w:t>Brosjyrer</w:t>
      </w:r>
      <w:r w:rsidRPr="0060545E">
        <w:rPr>
          <w:color w:val="333333"/>
        </w:rPr>
        <w:t>:</w:t>
      </w:r>
      <w:r w:rsidR="00D95A1E" w:rsidRPr="0060545E">
        <w:rPr>
          <w:color w:val="333333"/>
        </w:rPr>
        <w:t xml:space="preserve"> </w:t>
      </w:r>
      <w:r w:rsidR="0057422C">
        <w:rPr>
          <w:color w:val="333333"/>
        </w:rPr>
        <w:t>D</w:t>
      </w:r>
      <w:r w:rsidR="00EB4CF8" w:rsidRPr="004016F7">
        <w:rPr>
          <w:color w:val="333333"/>
        </w:rPr>
        <w:t xml:space="preserve">istribusjon </w:t>
      </w:r>
      <w:r w:rsidR="003F6337" w:rsidRPr="004016F7">
        <w:rPr>
          <w:color w:val="333333"/>
        </w:rPr>
        <w:t>av nytt opplag av brosjyren «Flått» - en s</w:t>
      </w:r>
      <w:r w:rsidR="00901C17" w:rsidRPr="004016F7">
        <w:rPr>
          <w:color w:val="333333"/>
        </w:rPr>
        <w:t>k</w:t>
      </w:r>
      <w:r w:rsidR="00201DF8" w:rsidRPr="004016F7">
        <w:rPr>
          <w:color w:val="333333"/>
        </w:rPr>
        <w:t xml:space="preserve">andinavisk informasjonsbrosjyre om flått og flåttbårne sykdommer. </w:t>
      </w:r>
      <w:r w:rsidR="003F6337" w:rsidRPr="004016F7">
        <w:rPr>
          <w:color w:val="333333"/>
        </w:rPr>
        <w:t xml:space="preserve">Norsk, svensk og dansk utgave. </w:t>
      </w:r>
      <w:r w:rsidR="00201DF8" w:rsidRPr="004016F7">
        <w:rPr>
          <w:color w:val="333333"/>
        </w:rPr>
        <w:t>Prosjektlederansvar</w:t>
      </w:r>
      <w:r w:rsidR="00EB4CF8" w:rsidRPr="004016F7">
        <w:rPr>
          <w:color w:val="333333"/>
        </w:rPr>
        <w:t xml:space="preserve">. </w:t>
      </w:r>
      <w:r w:rsidR="002704C9">
        <w:rPr>
          <w:color w:val="333333"/>
        </w:rPr>
        <w:t>Denne kan</w:t>
      </w:r>
      <w:r w:rsidR="001978BC" w:rsidRPr="004016F7">
        <w:rPr>
          <w:color w:val="333333"/>
        </w:rPr>
        <w:t xml:space="preserve"> lastes ned </w:t>
      </w:r>
      <w:r w:rsidR="0060545E" w:rsidRPr="004016F7">
        <w:rPr>
          <w:color w:val="333333"/>
        </w:rPr>
        <w:t xml:space="preserve">fra </w:t>
      </w:r>
      <w:r w:rsidR="003F6337" w:rsidRPr="004016F7">
        <w:rPr>
          <w:color w:val="333333"/>
        </w:rPr>
        <w:t>flåttsenteret.no og scandtick.com</w:t>
      </w:r>
      <w:r w:rsidR="001978BC" w:rsidRPr="004016F7">
        <w:rPr>
          <w:color w:val="333333"/>
        </w:rPr>
        <w:t>.</w:t>
      </w:r>
    </w:p>
    <w:p w14:paraId="2F70666D" w14:textId="5E8752C5" w:rsidR="00EB4CF8" w:rsidRPr="0060545E" w:rsidRDefault="004016F7" w:rsidP="004C5F36">
      <w:pPr>
        <w:pStyle w:val="NormalWeb"/>
        <w:shd w:val="clear" w:color="auto" w:fill="FFFFFF"/>
        <w:rPr>
          <w:color w:val="333333"/>
        </w:rPr>
      </w:pPr>
      <w:r w:rsidRPr="004016F7">
        <w:rPr>
          <w:color w:val="333333"/>
        </w:rPr>
        <w:t>Distribuering</w:t>
      </w:r>
      <w:r w:rsidR="00EB4CF8" w:rsidRPr="004016F7">
        <w:rPr>
          <w:color w:val="333333"/>
        </w:rPr>
        <w:t xml:space="preserve"> av </w:t>
      </w:r>
      <w:r w:rsidR="003F6337" w:rsidRPr="004016F7">
        <w:rPr>
          <w:color w:val="333333"/>
        </w:rPr>
        <w:t xml:space="preserve">brosjyren </w:t>
      </w:r>
      <w:r w:rsidR="00901C17" w:rsidRPr="004016F7">
        <w:rPr>
          <w:color w:val="333333"/>
        </w:rPr>
        <w:t xml:space="preserve">«Bitt av flått» </w:t>
      </w:r>
      <w:r w:rsidR="009A7602" w:rsidRPr="004016F7">
        <w:rPr>
          <w:color w:val="333333"/>
        </w:rPr>
        <w:t xml:space="preserve">- </w:t>
      </w:r>
      <w:r w:rsidR="00D372D9" w:rsidRPr="004016F7">
        <w:rPr>
          <w:color w:val="333333"/>
        </w:rPr>
        <w:t xml:space="preserve">En </w:t>
      </w:r>
      <w:r w:rsidR="003F6337" w:rsidRPr="004016F7">
        <w:rPr>
          <w:color w:val="333333"/>
        </w:rPr>
        <w:t>informasjons</w:t>
      </w:r>
      <w:r w:rsidR="00D372D9" w:rsidRPr="004016F7">
        <w:rPr>
          <w:color w:val="333333"/>
        </w:rPr>
        <w:t>b</w:t>
      </w:r>
      <w:r w:rsidR="00201DF8" w:rsidRPr="004016F7">
        <w:rPr>
          <w:color w:val="333333"/>
        </w:rPr>
        <w:t xml:space="preserve">rosjyre </w:t>
      </w:r>
      <w:r w:rsidR="003F6337" w:rsidRPr="004016F7">
        <w:rPr>
          <w:color w:val="333333"/>
        </w:rPr>
        <w:t xml:space="preserve">spesielt rettet mot </w:t>
      </w:r>
      <w:r w:rsidR="00E467AD">
        <w:rPr>
          <w:color w:val="333333"/>
        </w:rPr>
        <w:t xml:space="preserve">allmennleger og </w:t>
      </w:r>
      <w:r w:rsidR="00201DF8" w:rsidRPr="004016F7">
        <w:rPr>
          <w:color w:val="333333"/>
        </w:rPr>
        <w:t xml:space="preserve">pasienter som er bitt av flått. </w:t>
      </w:r>
      <w:r w:rsidR="008959D1" w:rsidRPr="004016F7">
        <w:rPr>
          <w:color w:val="333333"/>
        </w:rPr>
        <w:t xml:space="preserve">Utviklet i samarbeid med </w:t>
      </w:r>
      <w:r w:rsidR="00D95A1E" w:rsidRPr="004016F7">
        <w:rPr>
          <w:color w:val="333333"/>
        </w:rPr>
        <w:t>N</w:t>
      </w:r>
      <w:r w:rsidR="001978BC" w:rsidRPr="004016F7">
        <w:rPr>
          <w:color w:val="333333"/>
        </w:rPr>
        <w:t xml:space="preserve">orsk Lyme </w:t>
      </w:r>
      <w:r w:rsidR="008959D1" w:rsidRPr="004016F7">
        <w:rPr>
          <w:color w:val="333333"/>
        </w:rPr>
        <w:t>B</w:t>
      </w:r>
      <w:r w:rsidR="001978BC" w:rsidRPr="004016F7">
        <w:rPr>
          <w:color w:val="333333"/>
        </w:rPr>
        <w:t>orreliose</w:t>
      </w:r>
      <w:r w:rsidR="0083632C" w:rsidRPr="004016F7">
        <w:rPr>
          <w:color w:val="333333"/>
        </w:rPr>
        <w:t>-</w:t>
      </w:r>
      <w:r w:rsidR="008959D1" w:rsidRPr="004016F7">
        <w:rPr>
          <w:color w:val="333333"/>
        </w:rPr>
        <w:t>F</w:t>
      </w:r>
      <w:r w:rsidR="001978BC" w:rsidRPr="004016F7">
        <w:rPr>
          <w:color w:val="333333"/>
        </w:rPr>
        <w:t>orening (NLBF)</w:t>
      </w:r>
      <w:r w:rsidR="002704C9">
        <w:rPr>
          <w:color w:val="333333"/>
        </w:rPr>
        <w:t xml:space="preserve"> i prosjektet flått dialog</w:t>
      </w:r>
      <w:r w:rsidR="008959D1" w:rsidRPr="004016F7">
        <w:rPr>
          <w:color w:val="333333"/>
        </w:rPr>
        <w:t>.</w:t>
      </w:r>
      <w:r w:rsidR="008959D1" w:rsidRPr="0060545E">
        <w:rPr>
          <w:color w:val="333333"/>
        </w:rPr>
        <w:t xml:space="preserve"> </w:t>
      </w:r>
    </w:p>
    <w:p w14:paraId="061629CF" w14:textId="7B3C4740" w:rsidR="00D22E63" w:rsidRPr="0060545E" w:rsidRDefault="00D22E63" w:rsidP="004C5F36">
      <w:pPr>
        <w:pStyle w:val="NormalWeb"/>
        <w:shd w:val="clear" w:color="auto" w:fill="FFFFFF"/>
        <w:rPr>
          <w:color w:val="333333"/>
        </w:rPr>
      </w:pPr>
      <w:r w:rsidRPr="0060545E">
        <w:rPr>
          <w:b/>
          <w:color w:val="333333"/>
        </w:rPr>
        <w:t>Rådgivning på telefon og mail:</w:t>
      </w:r>
      <w:r w:rsidR="001978BC" w:rsidRPr="0060545E">
        <w:rPr>
          <w:color w:val="333333"/>
        </w:rPr>
        <w:t xml:space="preserve"> </w:t>
      </w:r>
      <w:r w:rsidR="008959D1" w:rsidRPr="0060545E">
        <w:rPr>
          <w:color w:val="333333"/>
        </w:rPr>
        <w:t xml:space="preserve">Tjenesten besvarer </w:t>
      </w:r>
      <w:r w:rsidR="001978BC" w:rsidRPr="0060545E">
        <w:rPr>
          <w:color w:val="333333"/>
        </w:rPr>
        <w:t>telefoner</w:t>
      </w:r>
      <w:r w:rsidR="004E7F33" w:rsidRPr="0060545E">
        <w:rPr>
          <w:color w:val="333333"/>
        </w:rPr>
        <w:t xml:space="preserve"> fra kl.9-15</w:t>
      </w:r>
      <w:r w:rsidR="0039383E">
        <w:rPr>
          <w:color w:val="333333"/>
        </w:rPr>
        <w:t xml:space="preserve"> i ukedagene</w:t>
      </w:r>
      <w:r w:rsidR="004E7F33" w:rsidRPr="0060545E">
        <w:rPr>
          <w:color w:val="333333"/>
        </w:rPr>
        <w:t xml:space="preserve">. I snitt </w:t>
      </w:r>
      <w:r w:rsidR="00D23933">
        <w:rPr>
          <w:color w:val="333333"/>
        </w:rPr>
        <w:t xml:space="preserve">fem </w:t>
      </w:r>
      <w:r w:rsidR="008959D1" w:rsidRPr="0060545E">
        <w:rPr>
          <w:color w:val="333333"/>
        </w:rPr>
        <w:t>telefoner per dag</w:t>
      </w:r>
      <w:r w:rsidR="0060545E">
        <w:rPr>
          <w:color w:val="333333"/>
        </w:rPr>
        <w:t>,</w:t>
      </w:r>
      <w:r w:rsidR="002704C9">
        <w:rPr>
          <w:color w:val="333333"/>
        </w:rPr>
        <w:t xml:space="preserve"> men </w:t>
      </w:r>
      <w:r w:rsidR="004E7F33" w:rsidRPr="0060545E">
        <w:rPr>
          <w:color w:val="333333"/>
        </w:rPr>
        <w:t>sesongvariasjon. Forespørsel på e-post</w:t>
      </w:r>
      <w:r w:rsidR="002704C9">
        <w:rPr>
          <w:color w:val="333333"/>
        </w:rPr>
        <w:t xml:space="preserve"> svares på innen en uke,</w:t>
      </w:r>
      <w:r w:rsidR="004E7F33" w:rsidRPr="0060545E">
        <w:rPr>
          <w:color w:val="333333"/>
        </w:rPr>
        <w:t xml:space="preserve"> i snitt </w:t>
      </w:r>
      <w:r w:rsidR="001978BC" w:rsidRPr="0060545E">
        <w:rPr>
          <w:color w:val="333333"/>
        </w:rPr>
        <w:t xml:space="preserve">5 </w:t>
      </w:r>
      <w:r w:rsidR="00AC6E14" w:rsidRPr="0060545E">
        <w:rPr>
          <w:color w:val="333333"/>
        </w:rPr>
        <w:t>per dag</w:t>
      </w:r>
      <w:r w:rsidR="00D23933">
        <w:rPr>
          <w:color w:val="333333"/>
        </w:rPr>
        <w:t>, men stor sesongvariasjon.</w:t>
      </w:r>
      <w:r w:rsidR="004E7F33" w:rsidRPr="0060545E">
        <w:rPr>
          <w:color w:val="333333"/>
        </w:rPr>
        <w:t xml:space="preserve"> </w:t>
      </w:r>
      <w:r w:rsidR="002704C9">
        <w:rPr>
          <w:color w:val="333333"/>
        </w:rPr>
        <w:t xml:space="preserve">Noen ganger overføres korrespondansen til journalsystemet på sykehuset for å unngå for mye personlige opplysninger på mail. </w:t>
      </w:r>
    </w:p>
    <w:p w14:paraId="1B4EA53F" w14:textId="3B23D7FE" w:rsidR="00D22E63" w:rsidRPr="0060545E" w:rsidRDefault="00D22E63" w:rsidP="004C5F36">
      <w:pPr>
        <w:pStyle w:val="NormalWeb"/>
        <w:shd w:val="clear" w:color="auto" w:fill="FFFFFF"/>
        <w:rPr>
          <w:color w:val="333333"/>
        </w:rPr>
      </w:pPr>
      <w:r w:rsidRPr="0060545E">
        <w:rPr>
          <w:b/>
          <w:color w:val="333333"/>
        </w:rPr>
        <w:lastRenderedPageBreak/>
        <w:t>E-læring</w:t>
      </w:r>
      <w:r w:rsidR="001978BC" w:rsidRPr="0060545E">
        <w:rPr>
          <w:color w:val="333333"/>
        </w:rPr>
        <w:t xml:space="preserve">: </w:t>
      </w:r>
      <w:r w:rsidR="002704C9">
        <w:rPr>
          <w:color w:val="333333"/>
        </w:rPr>
        <w:t xml:space="preserve">I samarbeid med Regional kompetansetjeneste for pasienter og pårørende ble det i regi av ScandTick innovation utviklet </w:t>
      </w:r>
      <w:r w:rsidR="005C4CCE" w:rsidRPr="00E93FC4">
        <w:rPr>
          <w:color w:val="333333"/>
        </w:rPr>
        <w:t>et s</w:t>
      </w:r>
      <w:r w:rsidR="004E7F33" w:rsidRPr="00E93FC4">
        <w:rPr>
          <w:color w:val="333333"/>
        </w:rPr>
        <w:t>kandinavisk</w:t>
      </w:r>
      <w:r w:rsidR="001978BC" w:rsidRPr="00E93FC4">
        <w:rPr>
          <w:color w:val="333333"/>
        </w:rPr>
        <w:t xml:space="preserve"> e-læringsprogram </w:t>
      </w:r>
      <w:r w:rsidR="004E7F33" w:rsidRPr="00E93FC4">
        <w:rPr>
          <w:color w:val="333333"/>
        </w:rPr>
        <w:t xml:space="preserve">for barn </w:t>
      </w:r>
      <w:r w:rsidR="001978BC" w:rsidRPr="00E93FC4">
        <w:rPr>
          <w:color w:val="333333"/>
        </w:rPr>
        <w:t xml:space="preserve">som omfatter </w:t>
      </w:r>
      <w:r w:rsidR="00E467AD">
        <w:rPr>
          <w:color w:val="333333"/>
        </w:rPr>
        <w:t xml:space="preserve">kurs, film og quiz. </w:t>
      </w:r>
      <w:r w:rsidR="002704C9">
        <w:rPr>
          <w:color w:val="333333"/>
        </w:rPr>
        <w:t>Dette ble markedsført i Norge med egen musikk og dans som skapte stort engasjemen</w:t>
      </w:r>
      <w:r w:rsidR="00712C1A">
        <w:rPr>
          <w:color w:val="333333"/>
        </w:rPr>
        <w:t xml:space="preserve">t i media landet over. </w:t>
      </w:r>
      <w:r w:rsidR="005C4CCE">
        <w:rPr>
          <w:color w:val="333333"/>
        </w:rPr>
        <w:t xml:space="preserve"> </w:t>
      </w:r>
    </w:p>
    <w:p w14:paraId="33261A75" w14:textId="5F9B8366" w:rsidR="00EB4CF8" w:rsidRPr="0060545E" w:rsidRDefault="00D22E63" w:rsidP="004C5F36">
      <w:pPr>
        <w:pStyle w:val="NormalWeb"/>
        <w:shd w:val="clear" w:color="auto" w:fill="FFFFFF"/>
        <w:rPr>
          <w:color w:val="333333"/>
        </w:rPr>
      </w:pPr>
      <w:r w:rsidRPr="0060545E">
        <w:rPr>
          <w:b/>
          <w:color w:val="333333"/>
        </w:rPr>
        <w:t>Arkiv for referanseartikler</w:t>
      </w:r>
      <w:r w:rsidR="001978BC" w:rsidRPr="0060545E">
        <w:rPr>
          <w:color w:val="333333"/>
        </w:rPr>
        <w:t xml:space="preserve">: </w:t>
      </w:r>
      <w:r w:rsidR="009A7602" w:rsidRPr="0060545E">
        <w:rPr>
          <w:color w:val="333333"/>
        </w:rPr>
        <w:t xml:space="preserve">Ukentlige </w:t>
      </w:r>
      <w:r w:rsidR="001978BC" w:rsidRPr="0060545E">
        <w:rPr>
          <w:color w:val="333333"/>
        </w:rPr>
        <w:t xml:space="preserve">søk </w:t>
      </w:r>
      <w:r w:rsidR="004E7F33" w:rsidRPr="0060545E">
        <w:rPr>
          <w:color w:val="333333"/>
        </w:rPr>
        <w:t>i P</w:t>
      </w:r>
      <w:r w:rsidR="001978BC" w:rsidRPr="0060545E">
        <w:rPr>
          <w:color w:val="333333"/>
        </w:rPr>
        <w:t>ub</w:t>
      </w:r>
      <w:r w:rsidR="0083632C" w:rsidRPr="0060545E">
        <w:rPr>
          <w:color w:val="333333"/>
        </w:rPr>
        <w:t>M</w:t>
      </w:r>
      <w:r w:rsidR="001978BC" w:rsidRPr="0060545E">
        <w:rPr>
          <w:color w:val="333333"/>
        </w:rPr>
        <w:t>ed</w:t>
      </w:r>
      <w:r w:rsidR="00E93FC4">
        <w:rPr>
          <w:color w:val="333333"/>
        </w:rPr>
        <w:t xml:space="preserve">. </w:t>
      </w:r>
      <w:r w:rsidR="001978BC" w:rsidRPr="0060545E">
        <w:rPr>
          <w:color w:val="333333"/>
        </w:rPr>
        <w:t xml:space="preserve">Aktuell litteratur </w:t>
      </w:r>
      <w:r w:rsidR="005C4CCE">
        <w:rPr>
          <w:color w:val="333333"/>
        </w:rPr>
        <w:t>publiseres</w:t>
      </w:r>
      <w:r w:rsidR="001978BC" w:rsidRPr="0060545E">
        <w:rPr>
          <w:color w:val="333333"/>
        </w:rPr>
        <w:t xml:space="preserve"> og omtales på </w:t>
      </w:r>
      <w:r w:rsidR="005C4CCE">
        <w:rPr>
          <w:color w:val="333333"/>
        </w:rPr>
        <w:t>flåttsenteret.no</w:t>
      </w:r>
      <w:r w:rsidR="001978BC" w:rsidRPr="0060545E">
        <w:rPr>
          <w:color w:val="333333"/>
        </w:rPr>
        <w:t xml:space="preserve"> og </w:t>
      </w:r>
      <w:r w:rsidR="002704C9">
        <w:rPr>
          <w:color w:val="333333"/>
        </w:rPr>
        <w:t xml:space="preserve">relevante artikler </w:t>
      </w:r>
      <w:r w:rsidR="001978BC" w:rsidRPr="0060545E">
        <w:rPr>
          <w:color w:val="333333"/>
        </w:rPr>
        <w:t xml:space="preserve">arkiveres i vår </w:t>
      </w:r>
      <w:r w:rsidR="008537FB">
        <w:rPr>
          <w:color w:val="333333"/>
        </w:rPr>
        <w:t>End note</w:t>
      </w:r>
      <w:r w:rsidR="002704C9">
        <w:rPr>
          <w:color w:val="333333"/>
        </w:rPr>
        <w:t xml:space="preserve"> </w:t>
      </w:r>
      <w:r w:rsidR="001978BC" w:rsidRPr="0060545E">
        <w:rPr>
          <w:color w:val="333333"/>
        </w:rPr>
        <w:t xml:space="preserve">database. </w:t>
      </w:r>
      <w:r w:rsidR="0060545E">
        <w:rPr>
          <w:color w:val="333333"/>
        </w:rPr>
        <w:t xml:space="preserve"> </w:t>
      </w:r>
      <w:r w:rsidR="003C0BAE" w:rsidRPr="0060545E">
        <w:rPr>
          <w:b/>
          <w:color w:val="333333"/>
        </w:rPr>
        <w:t>Sosiale medier:</w:t>
      </w:r>
      <w:r w:rsidR="007059B3" w:rsidRPr="0060545E">
        <w:rPr>
          <w:b/>
          <w:color w:val="333333"/>
        </w:rPr>
        <w:t xml:space="preserve"> </w:t>
      </w:r>
      <w:r w:rsidR="00AC6E14" w:rsidRPr="0060545E">
        <w:rPr>
          <w:color w:val="333333"/>
        </w:rPr>
        <w:t>Flåttsenteret opprettet en Twitterkonto våren 2016</w:t>
      </w:r>
      <w:r w:rsidR="002704C9">
        <w:rPr>
          <w:color w:val="333333"/>
        </w:rPr>
        <w:t xml:space="preserve"> som ikke brukes mye</w:t>
      </w:r>
      <w:r w:rsidR="00AC6E14" w:rsidRPr="0060545E">
        <w:rPr>
          <w:color w:val="333333"/>
        </w:rPr>
        <w:t xml:space="preserve">. </w:t>
      </w:r>
    </w:p>
    <w:p w14:paraId="57D1D9A9" w14:textId="6A4047B6" w:rsidR="00F93D3A" w:rsidRDefault="00D22E63" w:rsidP="00E820DE">
      <w:pPr>
        <w:pStyle w:val="NormalWeb"/>
        <w:shd w:val="clear" w:color="auto" w:fill="FFFFFF"/>
        <w:rPr>
          <w:color w:val="333333"/>
        </w:rPr>
      </w:pPr>
      <w:r w:rsidRPr="0060545E">
        <w:rPr>
          <w:b/>
          <w:color w:val="333333"/>
        </w:rPr>
        <w:t>Populærvitenskapelige bidrag og media</w:t>
      </w:r>
      <w:r w:rsidRPr="00E93FC4">
        <w:rPr>
          <w:b/>
          <w:color w:val="333333"/>
        </w:rPr>
        <w:t>:</w:t>
      </w:r>
      <w:r w:rsidRPr="00E93FC4">
        <w:rPr>
          <w:color w:val="333333"/>
        </w:rPr>
        <w:t xml:space="preserve"> </w:t>
      </w:r>
      <w:r w:rsidR="00AC6E14" w:rsidRPr="00E93FC4">
        <w:rPr>
          <w:color w:val="333333"/>
        </w:rPr>
        <w:t>Daglig med</w:t>
      </w:r>
      <w:r w:rsidR="00E64736" w:rsidRPr="00E93FC4">
        <w:rPr>
          <w:color w:val="333333"/>
        </w:rPr>
        <w:t xml:space="preserve">ieovervåkning av </w:t>
      </w:r>
      <w:r w:rsidR="005C4CCE" w:rsidRPr="00E93FC4">
        <w:rPr>
          <w:color w:val="333333"/>
        </w:rPr>
        <w:t>f</w:t>
      </w:r>
      <w:r w:rsidR="00E64736" w:rsidRPr="00E93FC4">
        <w:rPr>
          <w:color w:val="333333"/>
        </w:rPr>
        <w:t>lått/</w:t>
      </w:r>
      <w:r w:rsidR="005C4CCE" w:rsidRPr="00E93FC4">
        <w:rPr>
          <w:color w:val="333333"/>
        </w:rPr>
        <w:t>f</w:t>
      </w:r>
      <w:r w:rsidR="00E64736" w:rsidRPr="00E93FC4">
        <w:rPr>
          <w:color w:val="333333"/>
        </w:rPr>
        <w:t>låttbårne sykdommer (Retriver)</w:t>
      </w:r>
      <w:r w:rsidR="005C4CCE" w:rsidRPr="00E93FC4">
        <w:rPr>
          <w:color w:val="333333"/>
        </w:rPr>
        <w:t xml:space="preserve">. </w:t>
      </w:r>
      <w:r w:rsidR="00F93D3A" w:rsidRPr="00E93FC4">
        <w:rPr>
          <w:color w:val="333333"/>
        </w:rPr>
        <w:t xml:space="preserve"> Tjenesten fikk i</w:t>
      </w:r>
      <w:r w:rsidR="00E820DE" w:rsidRPr="00E93FC4">
        <w:rPr>
          <w:color w:val="333333"/>
        </w:rPr>
        <w:t xml:space="preserve"> 2017</w:t>
      </w:r>
      <w:r w:rsidR="00E820DE">
        <w:rPr>
          <w:color w:val="333333"/>
        </w:rPr>
        <w:t xml:space="preserve"> </w:t>
      </w:r>
      <w:r w:rsidR="00F93D3A">
        <w:rPr>
          <w:color w:val="333333"/>
        </w:rPr>
        <w:t xml:space="preserve">mye </w:t>
      </w:r>
      <w:r w:rsidR="00E820DE">
        <w:rPr>
          <w:color w:val="333333"/>
        </w:rPr>
        <w:t>dekning i media, med over 80 ulike presseoppslag i flere typer media (TV,</w:t>
      </w:r>
      <w:r w:rsidR="00E93FC4">
        <w:rPr>
          <w:color w:val="333333"/>
        </w:rPr>
        <w:t xml:space="preserve"> </w:t>
      </w:r>
      <w:r w:rsidR="00E820DE">
        <w:rPr>
          <w:color w:val="333333"/>
        </w:rPr>
        <w:t xml:space="preserve">avis, radio, ukeblad, tidsskrift) over hele landet. Flåttsenteret og deres ansatte </w:t>
      </w:r>
      <w:r w:rsidR="002704C9">
        <w:rPr>
          <w:color w:val="333333"/>
        </w:rPr>
        <w:t xml:space="preserve">brukes </w:t>
      </w:r>
      <w:r w:rsidR="00F93D3A">
        <w:rPr>
          <w:color w:val="333333"/>
        </w:rPr>
        <w:t xml:space="preserve">som kilde i </w:t>
      </w:r>
      <w:r w:rsidR="00E820DE">
        <w:rPr>
          <w:color w:val="333333"/>
        </w:rPr>
        <w:t xml:space="preserve">nyhetsartikler, informasjonsartikler, intervjuer, notiser, nyhetsreportasjer (radio/TV), </w:t>
      </w:r>
      <w:r w:rsidR="00F93D3A">
        <w:rPr>
          <w:color w:val="333333"/>
        </w:rPr>
        <w:t xml:space="preserve">helseinformasjonsvideoer og </w:t>
      </w:r>
      <w:r w:rsidR="00E820DE">
        <w:rPr>
          <w:color w:val="333333"/>
        </w:rPr>
        <w:t>underholdningsprogram</w:t>
      </w:r>
      <w:r w:rsidR="00F93D3A">
        <w:rPr>
          <w:color w:val="333333"/>
        </w:rPr>
        <w:t>. Tjenesten får generelt mange henvendelser fra media, stort sett hele året. Vi oppsøker også aktivt journalister/media selv og sendte ut en rekke pressemeldinger og debattinnlegg i 2017.</w:t>
      </w:r>
      <w:r w:rsidR="00E820DE">
        <w:rPr>
          <w:color w:val="333333"/>
        </w:rPr>
        <w:t xml:space="preserve"> </w:t>
      </w:r>
    </w:p>
    <w:p w14:paraId="28981C76" w14:textId="77777777" w:rsidR="00E820DE" w:rsidRPr="0060545E" w:rsidRDefault="00E820DE" w:rsidP="00E820DE">
      <w:pPr>
        <w:pStyle w:val="NormalWeb"/>
        <w:shd w:val="clear" w:color="auto" w:fill="FFFFFF"/>
        <w:rPr>
          <w:color w:val="333333"/>
        </w:rPr>
      </w:pPr>
      <w:r>
        <w:rPr>
          <w:color w:val="333333"/>
        </w:rPr>
        <w:t>(se vedlegg, Medieoppslag 2017</w:t>
      </w:r>
      <w:r w:rsidR="00F93D3A">
        <w:rPr>
          <w:color w:val="333333"/>
        </w:rPr>
        <w:t xml:space="preserve"> for fullstendig oversikt</w:t>
      </w:r>
      <w:r>
        <w:rPr>
          <w:color w:val="333333"/>
        </w:rPr>
        <w:t xml:space="preserve">).  </w:t>
      </w:r>
    </w:p>
    <w:p w14:paraId="6E889C34" w14:textId="481226A6" w:rsidR="004C5F36" w:rsidRPr="0060545E" w:rsidRDefault="004C5F36" w:rsidP="003C42B7">
      <w:pPr>
        <w:pStyle w:val="NormalWeb"/>
        <w:shd w:val="clear" w:color="auto" w:fill="FFFFFF"/>
        <w:rPr>
          <w:b/>
          <w:color w:val="333333"/>
        </w:rPr>
      </w:pPr>
      <w:r w:rsidRPr="0060545E">
        <w:rPr>
          <w:b/>
          <w:color w:val="333333"/>
        </w:rPr>
        <w:t>Kvalitetssystem</w:t>
      </w:r>
      <w:r w:rsidR="00E86A1F">
        <w:rPr>
          <w:b/>
          <w:color w:val="333333"/>
        </w:rPr>
        <w:t>er</w:t>
      </w:r>
    </w:p>
    <w:p w14:paraId="09DD5FB8" w14:textId="77777777" w:rsidR="00683F46" w:rsidRPr="0060545E" w:rsidRDefault="00683F46" w:rsidP="003C42B7">
      <w:pPr>
        <w:pStyle w:val="NormalWeb"/>
        <w:shd w:val="clear" w:color="auto" w:fill="FFFFFF"/>
        <w:rPr>
          <w:color w:val="333333"/>
        </w:rPr>
      </w:pPr>
      <w:r w:rsidRPr="0060545E">
        <w:rPr>
          <w:color w:val="333333"/>
        </w:rPr>
        <w:t>Administrasjon: SSHF kvalitetssystem følges</w:t>
      </w:r>
      <w:r w:rsidR="009A7602" w:rsidRPr="0060545E">
        <w:rPr>
          <w:color w:val="333333"/>
        </w:rPr>
        <w:t>.</w:t>
      </w:r>
    </w:p>
    <w:p w14:paraId="0CADCDD2" w14:textId="514134F4" w:rsidR="009E4014" w:rsidRPr="0060545E" w:rsidRDefault="00683F46" w:rsidP="003C42B7">
      <w:pPr>
        <w:pStyle w:val="NormalWeb"/>
        <w:shd w:val="clear" w:color="auto" w:fill="FFFFFF"/>
        <w:rPr>
          <w:color w:val="333333"/>
        </w:rPr>
      </w:pPr>
      <w:r w:rsidRPr="0060545E">
        <w:rPr>
          <w:color w:val="333333"/>
        </w:rPr>
        <w:t>MSIS</w:t>
      </w:r>
      <w:r w:rsidR="0039383E">
        <w:rPr>
          <w:color w:val="333333"/>
        </w:rPr>
        <w:t xml:space="preserve"> </w:t>
      </w:r>
      <w:r w:rsidR="00E93FC4">
        <w:rPr>
          <w:color w:val="333333"/>
        </w:rPr>
        <w:t>(</w:t>
      </w:r>
      <w:r w:rsidR="00E243D4">
        <w:rPr>
          <w:color w:val="333333"/>
        </w:rPr>
        <w:t>meldesystemet for smittsomme sykdommer)</w:t>
      </w:r>
      <w:r w:rsidRPr="0060545E">
        <w:rPr>
          <w:color w:val="333333"/>
        </w:rPr>
        <w:t xml:space="preserve">: </w:t>
      </w:r>
      <w:r w:rsidR="00D275ED">
        <w:rPr>
          <w:color w:val="333333"/>
        </w:rPr>
        <w:t xml:space="preserve">Her registreres alle tilfeller av systemisk </w:t>
      </w:r>
      <w:r w:rsidR="00D275ED" w:rsidRPr="0060545E">
        <w:rPr>
          <w:color w:val="333333"/>
        </w:rPr>
        <w:t>borreliose</w:t>
      </w:r>
      <w:r w:rsidR="00352FF5" w:rsidRPr="0060545E">
        <w:rPr>
          <w:color w:val="333333"/>
        </w:rPr>
        <w:t xml:space="preserve"> (disseminert borreliose)</w:t>
      </w:r>
      <w:r w:rsidR="00A0271F">
        <w:rPr>
          <w:color w:val="333333"/>
        </w:rPr>
        <w:t xml:space="preserve"> </w:t>
      </w:r>
      <w:r w:rsidR="00352FF5" w:rsidRPr="0060545E">
        <w:rPr>
          <w:color w:val="333333"/>
        </w:rPr>
        <w:t>og</w:t>
      </w:r>
      <w:r w:rsidR="00D275ED">
        <w:rPr>
          <w:color w:val="333333"/>
        </w:rPr>
        <w:t xml:space="preserve"> skogflåttencehphalitt (</w:t>
      </w:r>
      <w:r w:rsidR="00D275ED" w:rsidRPr="0060545E">
        <w:rPr>
          <w:color w:val="333333"/>
        </w:rPr>
        <w:t>TBE</w:t>
      </w:r>
      <w:r w:rsidR="00D275ED">
        <w:rPr>
          <w:color w:val="333333"/>
        </w:rPr>
        <w:t>)</w:t>
      </w:r>
      <w:r w:rsidR="00352FF5" w:rsidRPr="0060545E">
        <w:rPr>
          <w:color w:val="333333"/>
        </w:rPr>
        <w:t>.</w:t>
      </w:r>
    </w:p>
    <w:p w14:paraId="63E8DEEE" w14:textId="35D52BAE" w:rsidR="00457212" w:rsidRPr="00E86A1F" w:rsidRDefault="00D275ED" w:rsidP="00457212">
      <w:pPr>
        <w:spacing w:after="0" w:line="360" w:lineRule="auto"/>
        <w:rPr>
          <w:rFonts w:cstheme="minorHAnsi"/>
          <w:sz w:val="24"/>
          <w:szCs w:val="24"/>
        </w:rPr>
      </w:pPr>
      <w:r>
        <w:rPr>
          <w:rFonts w:ascii="Times New Roman" w:hAnsi="Times New Roman" w:cs="Times New Roman"/>
          <w:sz w:val="24"/>
          <w:szCs w:val="24"/>
        </w:rPr>
        <w:t>Helse</w:t>
      </w:r>
      <w:r w:rsidR="003C0BAE" w:rsidRPr="0060545E">
        <w:rPr>
          <w:rFonts w:ascii="Times New Roman" w:hAnsi="Times New Roman" w:cs="Times New Roman"/>
          <w:sz w:val="24"/>
          <w:szCs w:val="24"/>
        </w:rPr>
        <w:t>register</w:t>
      </w:r>
      <w:r w:rsidR="00457212" w:rsidRPr="0060545E">
        <w:rPr>
          <w:rFonts w:ascii="Times New Roman" w:hAnsi="Times New Roman" w:cs="Times New Roman"/>
          <w:sz w:val="24"/>
          <w:szCs w:val="24"/>
        </w:rPr>
        <w:t xml:space="preserve">/biobank: </w:t>
      </w:r>
      <w:r>
        <w:rPr>
          <w:rFonts w:ascii="Times New Roman" w:hAnsi="Times New Roman" w:cs="Times New Roman"/>
          <w:sz w:val="24"/>
          <w:szCs w:val="24"/>
        </w:rPr>
        <w:t xml:space="preserve">Flåttsenteret jobber kontinuerlig for opprettelse av et nasjonalt helseregister for flåttbårne sykdommer. Dette ønsker man å knytte opp mot en biobank for blod og spinalvæske. I </w:t>
      </w:r>
      <w:r w:rsidR="003C0BAE" w:rsidRPr="0060545E">
        <w:rPr>
          <w:rFonts w:ascii="Times New Roman" w:hAnsi="Times New Roman" w:cs="Times New Roman"/>
          <w:sz w:val="24"/>
          <w:szCs w:val="24"/>
        </w:rPr>
        <w:t xml:space="preserve">2016 </w:t>
      </w:r>
      <w:r>
        <w:rPr>
          <w:rFonts w:ascii="Times New Roman" w:hAnsi="Times New Roman" w:cs="Times New Roman"/>
          <w:sz w:val="24"/>
          <w:szCs w:val="24"/>
        </w:rPr>
        <w:t>ble NorTick biobank og BorrSci forsknings register tatt i bruk, her registreres alle nevroborrelioser. Vi jobber for at når inklusjonen i BorrSci prosjektet er ferdig skalt et nytt helseregister etableres som kan overta nevroborrelioseregistreringene, samt også registrere andre flåttbårne sykdommer og alle typer disseminert borreliose, inkludert sykdom hos barn.</w:t>
      </w:r>
      <w:r w:rsidR="00E86A1F">
        <w:rPr>
          <w:rFonts w:ascii="Times New Roman" w:hAnsi="Times New Roman" w:cs="Times New Roman"/>
          <w:sz w:val="24"/>
          <w:szCs w:val="24"/>
        </w:rPr>
        <w:t xml:space="preserve"> </w:t>
      </w:r>
      <w:r>
        <w:rPr>
          <w:rFonts w:ascii="Times New Roman" w:hAnsi="Times New Roman" w:cs="Times New Roman"/>
          <w:sz w:val="24"/>
          <w:szCs w:val="24"/>
        </w:rPr>
        <w:t>Nå</w:t>
      </w:r>
      <w:r w:rsidR="003C0BAE" w:rsidRPr="0060545E">
        <w:rPr>
          <w:rFonts w:ascii="Times New Roman" w:hAnsi="Times New Roman" w:cs="Times New Roman"/>
          <w:sz w:val="24"/>
          <w:szCs w:val="24"/>
        </w:rPr>
        <w:t xml:space="preserve"> </w:t>
      </w:r>
      <w:r w:rsidR="00EB4CF8" w:rsidRPr="0060545E">
        <w:rPr>
          <w:rFonts w:ascii="Times New Roman" w:hAnsi="Times New Roman" w:cs="Times New Roman"/>
          <w:sz w:val="24"/>
          <w:szCs w:val="24"/>
        </w:rPr>
        <w:t>jobber vi sammen med universitetet i Agder</w:t>
      </w:r>
      <w:r>
        <w:rPr>
          <w:rFonts w:ascii="Times New Roman" w:hAnsi="Times New Roman" w:cs="Times New Roman"/>
          <w:sz w:val="24"/>
          <w:szCs w:val="24"/>
        </w:rPr>
        <w:t>, Folkehelseinstituttet, e-helsedirektoratet, Multippel Sklerose registeret</w:t>
      </w:r>
      <w:r w:rsidR="00E86A1F">
        <w:rPr>
          <w:rFonts w:ascii="Times New Roman" w:hAnsi="Times New Roman" w:cs="Times New Roman"/>
          <w:sz w:val="24"/>
          <w:szCs w:val="24"/>
        </w:rPr>
        <w:t>, støttetjenesten for helseregistre, Helsnorge.no</w:t>
      </w:r>
      <w:r w:rsidR="00EB4CF8" w:rsidRPr="0060545E">
        <w:rPr>
          <w:rFonts w:ascii="Times New Roman" w:hAnsi="Times New Roman" w:cs="Times New Roman"/>
          <w:sz w:val="24"/>
          <w:szCs w:val="24"/>
        </w:rPr>
        <w:t xml:space="preserve"> og </w:t>
      </w:r>
      <w:r w:rsidR="00E243D4">
        <w:rPr>
          <w:rFonts w:ascii="Times New Roman" w:hAnsi="Times New Roman" w:cs="Times New Roman"/>
          <w:sz w:val="24"/>
          <w:szCs w:val="24"/>
        </w:rPr>
        <w:t>E</w:t>
      </w:r>
      <w:r w:rsidR="008537FB">
        <w:rPr>
          <w:rFonts w:ascii="Times New Roman" w:hAnsi="Times New Roman" w:cs="Times New Roman"/>
          <w:sz w:val="24"/>
          <w:szCs w:val="24"/>
        </w:rPr>
        <w:t>gde C</w:t>
      </w:r>
      <w:r w:rsidR="00EB4CF8" w:rsidRPr="0060545E">
        <w:rPr>
          <w:rFonts w:ascii="Times New Roman" w:hAnsi="Times New Roman" w:cs="Times New Roman"/>
          <w:sz w:val="24"/>
          <w:szCs w:val="24"/>
        </w:rPr>
        <w:t>onsulting</w:t>
      </w:r>
      <w:r w:rsidR="00E86A1F">
        <w:rPr>
          <w:rFonts w:ascii="Times New Roman" w:hAnsi="Times New Roman" w:cs="Times New Roman"/>
          <w:sz w:val="24"/>
          <w:szCs w:val="24"/>
        </w:rPr>
        <w:t xml:space="preserve"> i</w:t>
      </w:r>
      <w:r w:rsidR="00EB4CF8" w:rsidRPr="0060545E">
        <w:rPr>
          <w:rFonts w:ascii="Times New Roman" w:hAnsi="Times New Roman" w:cs="Times New Roman"/>
          <w:sz w:val="24"/>
          <w:szCs w:val="24"/>
        </w:rPr>
        <w:t xml:space="preserve"> et prosj</w:t>
      </w:r>
      <w:r w:rsidR="006368A3">
        <w:rPr>
          <w:rFonts w:ascii="Times New Roman" w:hAnsi="Times New Roman" w:cs="Times New Roman"/>
          <w:sz w:val="24"/>
          <w:szCs w:val="24"/>
        </w:rPr>
        <w:t>e</w:t>
      </w:r>
      <w:r w:rsidR="00EB4CF8" w:rsidRPr="0060545E">
        <w:rPr>
          <w:rFonts w:ascii="Times New Roman" w:hAnsi="Times New Roman" w:cs="Times New Roman"/>
          <w:sz w:val="24"/>
          <w:szCs w:val="24"/>
        </w:rPr>
        <w:t xml:space="preserve">kt for å etablere </w:t>
      </w:r>
      <w:r w:rsidR="00E86A1F">
        <w:rPr>
          <w:rFonts w:ascii="Times New Roman" w:hAnsi="Times New Roman" w:cs="Times New Roman"/>
          <w:sz w:val="24"/>
          <w:szCs w:val="24"/>
        </w:rPr>
        <w:t>dette fremtidige registeret.</w:t>
      </w:r>
      <w:r w:rsidR="002F6B36" w:rsidRPr="0060545E">
        <w:rPr>
          <w:rFonts w:ascii="Times New Roman" w:hAnsi="Times New Roman" w:cs="Times New Roman"/>
          <w:sz w:val="24"/>
          <w:szCs w:val="24"/>
        </w:rPr>
        <w:t xml:space="preserve">. </w:t>
      </w:r>
      <w:r w:rsidR="00EB4CF8" w:rsidRPr="0060545E">
        <w:rPr>
          <w:rFonts w:ascii="Times New Roman" w:hAnsi="Times New Roman" w:cs="Times New Roman"/>
          <w:sz w:val="24"/>
          <w:szCs w:val="24"/>
        </w:rPr>
        <w:t>V</w:t>
      </w:r>
      <w:r w:rsidR="003C0BAE" w:rsidRPr="0060545E">
        <w:rPr>
          <w:rFonts w:ascii="Times New Roman" w:hAnsi="Times New Roman" w:cs="Times New Roman"/>
          <w:sz w:val="24"/>
          <w:szCs w:val="24"/>
        </w:rPr>
        <w:t xml:space="preserve">i </w:t>
      </w:r>
      <w:r w:rsidR="00EB4CF8" w:rsidRPr="0060545E">
        <w:rPr>
          <w:rFonts w:ascii="Times New Roman" w:hAnsi="Times New Roman" w:cs="Times New Roman"/>
          <w:sz w:val="24"/>
          <w:szCs w:val="24"/>
        </w:rPr>
        <w:t xml:space="preserve">har </w:t>
      </w:r>
      <w:r w:rsidR="003C0BAE" w:rsidRPr="0060545E">
        <w:rPr>
          <w:rFonts w:ascii="Times New Roman" w:hAnsi="Times New Roman" w:cs="Times New Roman"/>
          <w:sz w:val="24"/>
          <w:szCs w:val="24"/>
        </w:rPr>
        <w:t>ansatt en egen biobankko</w:t>
      </w:r>
      <w:r w:rsidR="00FA4AC5" w:rsidRPr="0060545E">
        <w:rPr>
          <w:rFonts w:ascii="Times New Roman" w:hAnsi="Times New Roman" w:cs="Times New Roman"/>
          <w:sz w:val="24"/>
          <w:szCs w:val="24"/>
        </w:rPr>
        <w:t>o</w:t>
      </w:r>
      <w:r w:rsidR="003C0BAE" w:rsidRPr="0060545E">
        <w:rPr>
          <w:rFonts w:ascii="Times New Roman" w:hAnsi="Times New Roman" w:cs="Times New Roman"/>
          <w:sz w:val="24"/>
          <w:szCs w:val="24"/>
        </w:rPr>
        <w:t>rdinator i 20 % prosjektstilling.</w:t>
      </w:r>
    </w:p>
    <w:p w14:paraId="77BD3D07" w14:textId="77777777" w:rsidR="00683F46" w:rsidRPr="0060545E" w:rsidRDefault="001978BC" w:rsidP="003C42B7">
      <w:pPr>
        <w:pStyle w:val="NormalWeb"/>
        <w:shd w:val="clear" w:color="auto" w:fill="FFFFFF"/>
        <w:rPr>
          <w:color w:val="333333"/>
        </w:rPr>
      </w:pPr>
      <w:r w:rsidRPr="0060545E">
        <w:rPr>
          <w:color w:val="333333"/>
        </w:rPr>
        <w:t xml:space="preserve">BorrSci: Forskningsavdelingens </w:t>
      </w:r>
      <w:r w:rsidR="007C4EF7" w:rsidRPr="0060545E">
        <w:rPr>
          <w:color w:val="333333"/>
        </w:rPr>
        <w:t>kvalitetssystem</w:t>
      </w:r>
      <w:r w:rsidRPr="0060545E">
        <w:rPr>
          <w:color w:val="333333"/>
        </w:rPr>
        <w:t xml:space="preserve"> følges </w:t>
      </w:r>
      <w:r w:rsidR="009A7602" w:rsidRPr="0060545E">
        <w:rPr>
          <w:color w:val="333333"/>
        </w:rPr>
        <w:t>og</w:t>
      </w:r>
      <w:r w:rsidRPr="0060545E">
        <w:rPr>
          <w:color w:val="333333"/>
        </w:rPr>
        <w:t xml:space="preserve"> REK godkjenninger foreligger</w:t>
      </w:r>
      <w:r w:rsidR="009A7602" w:rsidRPr="0060545E">
        <w:rPr>
          <w:color w:val="333333"/>
        </w:rPr>
        <w:t>.</w:t>
      </w:r>
    </w:p>
    <w:p w14:paraId="31DB3D50" w14:textId="1B42F8FD" w:rsidR="00683F46" w:rsidRPr="0060545E" w:rsidRDefault="00683F46" w:rsidP="003C42B7">
      <w:pPr>
        <w:pStyle w:val="NormalWeb"/>
        <w:shd w:val="clear" w:color="auto" w:fill="FFFFFF"/>
        <w:rPr>
          <w:color w:val="333333"/>
        </w:rPr>
      </w:pPr>
      <w:r w:rsidRPr="0060545E">
        <w:rPr>
          <w:color w:val="333333"/>
        </w:rPr>
        <w:t>N</w:t>
      </w:r>
      <w:r w:rsidR="005E6053" w:rsidRPr="0060545E">
        <w:rPr>
          <w:color w:val="333333"/>
        </w:rPr>
        <w:t>asjonal</w:t>
      </w:r>
      <w:r w:rsidR="007F6A0E" w:rsidRPr="0060545E">
        <w:rPr>
          <w:color w:val="333333"/>
        </w:rPr>
        <w:t>t</w:t>
      </w:r>
      <w:r w:rsidR="005E6053" w:rsidRPr="0060545E">
        <w:rPr>
          <w:color w:val="333333"/>
        </w:rPr>
        <w:t xml:space="preserve"> referansel</w:t>
      </w:r>
      <w:r w:rsidR="007F6A0E" w:rsidRPr="0060545E">
        <w:rPr>
          <w:color w:val="333333"/>
        </w:rPr>
        <w:t>a</w:t>
      </w:r>
      <w:r w:rsidR="005E6053" w:rsidRPr="0060545E">
        <w:rPr>
          <w:color w:val="333333"/>
        </w:rPr>
        <w:t>bor</w:t>
      </w:r>
      <w:r w:rsidR="007F6A0E" w:rsidRPr="0060545E">
        <w:rPr>
          <w:color w:val="333333"/>
        </w:rPr>
        <w:t>atorium</w:t>
      </w:r>
      <w:r w:rsidR="005E6053" w:rsidRPr="0060545E">
        <w:rPr>
          <w:color w:val="333333"/>
        </w:rPr>
        <w:t xml:space="preserve"> for </w:t>
      </w:r>
      <w:r w:rsidR="008C6244">
        <w:rPr>
          <w:color w:val="333333"/>
        </w:rPr>
        <w:t>B</w:t>
      </w:r>
      <w:r w:rsidR="005E6053" w:rsidRPr="0060545E">
        <w:rPr>
          <w:color w:val="333333"/>
        </w:rPr>
        <w:t>orrelia</w:t>
      </w:r>
      <w:r w:rsidR="00E86A1F">
        <w:rPr>
          <w:color w:val="333333"/>
        </w:rPr>
        <w:t xml:space="preserve"> og </w:t>
      </w:r>
      <w:r w:rsidR="008537FB">
        <w:rPr>
          <w:color w:val="333333"/>
        </w:rPr>
        <w:t>mikrobiologisk</w:t>
      </w:r>
      <w:r w:rsidR="00E86A1F">
        <w:rPr>
          <w:color w:val="333333"/>
        </w:rPr>
        <w:t xml:space="preserve"> laboratorium ved SSHF</w:t>
      </w:r>
      <w:r w:rsidR="00024248">
        <w:rPr>
          <w:color w:val="333333"/>
        </w:rPr>
        <w:t xml:space="preserve"> har</w:t>
      </w:r>
      <w:r w:rsidR="001978BC" w:rsidRPr="0060545E">
        <w:rPr>
          <w:color w:val="333333"/>
        </w:rPr>
        <w:t xml:space="preserve"> egne </w:t>
      </w:r>
      <w:r w:rsidR="007C4EF7" w:rsidRPr="0060545E">
        <w:rPr>
          <w:color w:val="333333"/>
        </w:rPr>
        <w:t>kvalitetssystemer</w:t>
      </w:r>
      <w:r w:rsidR="001978BC" w:rsidRPr="0060545E">
        <w:rPr>
          <w:color w:val="333333"/>
        </w:rPr>
        <w:t>.</w:t>
      </w:r>
    </w:p>
    <w:p w14:paraId="42CC04FF" w14:textId="77777777" w:rsidR="004C5F36" w:rsidRPr="0060545E" w:rsidRDefault="004C5F36" w:rsidP="003C42B7">
      <w:pPr>
        <w:pStyle w:val="NormalWeb"/>
        <w:shd w:val="clear" w:color="auto" w:fill="FFFFFF"/>
        <w:rPr>
          <w:b/>
          <w:color w:val="333333"/>
        </w:rPr>
      </w:pPr>
      <w:r w:rsidRPr="0060545E">
        <w:rPr>
          <w:b/>
          <w:color w:val="333333"/>
        </w:rPr>
        <w:t>Samarbeidspartnere</w:t>
      </w:r>
      <w:r w:rsidR="00274408" w:rsidRPr="0060545E">
        <w:rPr>
          <w:b/>
          <w:color w:val="333333"/>
        </w:rPr>
        <w:t>/ nettverk</w:t>
      </w:r>
    </w:p>
    <w:p w14:paraId="27E889CC" w14:textId="77777777" w:rsidR="00683F46" w:rsidRPr="0060545E" w:rsidRDefault="002B663B" w:rsidP="003C42B7">
      <w:pPr>
        <w:pStyle w:val="NormalWeb"/>
        <w:shd w:val="clear" w:color="auto" w:fill="FFFFFF"/>
        <w:rPr>
          <w:color w:val="333333"/>
        </w:rPr>
      </w:pPr>
      <w:r w:rsidRPr="0060545E">
        <w:rPr>
          <w:color w:val="333333"/>
        </w:rPr>
        <w:lastRenderedPageBreak/>
        <w:t>NorTick (</w:t>
      </w:r>
      <w:r w:rsidR="00EF1E73">
        <w:rPr>
          <w:color w:val="333333"/>
        </w:rPr>
        <w:t>Norsk</w:t>
      </w:r>
      <w:r w:rsidR="00EF1E73" w:rsidRPr="0060545E">
        <w:rPr>
          <w:color w:val="333333"/>
        </w:rPr>
        <w:t xml:space="preserve"> forum for forskere fra alle fagområder på flått og flåttbårne sykdommer</w:t>
      </w:r>
      <w:r w:rsidR="00EF1E73">
        <w:rPr>
          <w:color w:val="333333"/>
        </w:rPr>
        <w:t>)</w:t>
      </w:r>
      <w:r w:rsidR="00EF1E73" w:rsidRPr="0060545E">
        <w:rPr>
          <w:color w:val="333333"/>
        </w:rPr>
        <w:t xml:space="preserve">, </w:t>
      </w:r>
      <w:r w:rsidR="00EF1E73">
        <w:rPr>
          <w:color w:val="333333"/>
        </w:rPr>
        <w:t xml:space="preserve">konferanse annethvert år, </w:t>
      </w:r>
      <w:r w:rsidR="00BB13CA" w:rsidRPr="0060545E">
        <w:rPr>
          <w:color w:val="333333"/>
        </w:rPr>
        <w:t xml:space="preserve">Flåttsenteret </w:t>
      </w:r>
      <w:r w:rsidR="001978BC" w:rsidRPr="0060545E">
        <w:rPr>
          <w:color w:val="333333"/>
        </w:rPr>
        <w:t>representert i styret</w:t>
      </w:r>
      <w:r w:rsidR="00EF1E73">
        <w:rPr>
          <w:color w:val="333333"/>
        </w:rPr>
        <w:t>/</w:t>
      </w:r>
      <w:r w:rsidR="001978BC" w:rsidRPr="0060545E">
        <w:rPr>
          <w:color w:val="333333"/>
        </w:rPr>
        <w:t>med</w:t>
      </w:r>
      <w:r w:rsidR="00BD5BEC" w:rsidRPr="0060545E">
        <w:rPr>
          <w:color w:val="333333"/>
        </w:rPr>
        <w:t>arrangør</w:t>
      </w:r>
      <w:r w:rsidR="009A7602" w:rsidRPr="0060545E">
        <w:rPr>
          <w:color w:val="333333"/>
        </w:rPr>
        <w:t>.</w:t>
      </w:r>
      <w:r w:rsidRPr="0060545E">
        <w:rPr>
          <w:color w:val="333333"/>
        </w:rPr>
        <w:t xml:space="preserve"> </w:t>
      </w:r>
    </w:p>
    <w:p w14:paraId="1EFB24D0" w14:textId="77777777" w:rsidR="00683F46" w:rsidRPr="00615342" w:rsidRDefault="002B663B" w:rsidP="003C42B7">
      <w:pPr>
        <w:pStyle w:val="NormalWeb"/>
        <w:shd w:val="clear" w:color="auto" w:fill="FFFFFF"/>
        <w:rPr>
          <w:color w:val="333333"/>
        </w:rPr>
      </w:pPr>
      <w:r w:rsidRPr="00615342">
        <w:rPr>
          <w:color w:val="333333"/>
        </w:rPr>
        <w:t>SNÄFF (Sv</w:t>
      </w:r>
      <w:r w:rsidR="001978BC" w:rsidRPr="00615342">
        <w:rPr>
          <w:color w:val="333333"/>
        </w:rPr>
        <w:t xml:space="preserve">ensk </w:t>
      </w:r>
      <w:r w:rsidR="00E93FC4">
        <w:rPr>
          <w:color w:val="333333"/>
        </w:rPr>
        <w:t xml:space="preserve">Nätverk Fästing Forskare), </w:t>
      </w:r>
      <w:r w:rsidR="009A7602" w:rsidRPr="00615342">
        <w:rPr>
          <w:color w:val="333333"/>
        </w:rPr>
        <w:t xml:space="preserve">deltagelse </w:t>
      </w:r>
      <w:r w:rsidR="001978BC" w:rsidRPr="00615342">
        <w:rPr>
          <w:color w:val="333333"/>
        </w:rPr>
        <w:t>på kongress</w:t>
      </w:r>
      <w:r w:rsidR="009A7602" w:rsidRPr="00615342">
        <w:rPr>
          <w:color w:val="333333"/>
        </w:rPr>
        <w:t>.</w:t>
      </w:r>
    </w:p>
    <w:p w14:paraId="23C000E7" w14:textId="4DF97A71" w:rsidR="00683F46" w:rsidRPr="00615342" w:rsidRDefault="002B663B" w:rsidP="003C42B7">
      <w:pPr>
        <w:pStyle w:val="NormalWeb"/>
        <w:shd w:val="clear" w:color="auto" w:fill="FFFFFF"/>
        <w:rPr>
          <w:color w:val="333333"/>
        </w:rPr>
      </w:pPr>
      <w:r w:rsidRPr="00615342">
        <w:rPr>
          <w:color w:val="333333"/>
        </w:rPr>
        <w:t>ScandTick</w:t>
      </w:r>
      <w:r w:rsidR="001978BC" w:rsidRPr="00615342">
        <w:rPr>
          <w:color w:val="333333"/>
        </w:rPr>
        <w:t xml:space="preserve"> innovation</w:t>
      </w:r>
      <w:r w:rsidR="00E86A1F">
        <w:rPr>
          <w:color w:val="333333"/>
        </w:rPr>
        <w:t xml:space="preserve"> prosjektet</w:t>
      </w:r>
      <w:r w:rsidR="001978BC" w:rsidRPr="00615342">
        <w:rPr>
          <w:color w:val="333333"/>
        </w:rPr>
        <w:t xml:space="preserve">: </w:t>
      </w:r>
      <w:r w:rsidR="00BB13CA" w:rsidRPr="00615342">
        <w:rPr>
          <w:color w:val="333333"/>
        </w:rPr>
        <w:t xml:space="preserve">Yvonne Kerlefsen </w:t>
      </w:r>
      <w:r w:rsidR="009A7602" w:rsidRPr="00615342">
        <w:rPr>
          <w:color w:val="333333"/>
        </w:rPr>
        <w:t xml:space="preserve">er </w:t>
      </w:r>
      <w:r w:rsidR="00E86A1F">
        <w:rPr>
          <w:color w:val="333333"/>
        </w:rPr>
        <w:t>nettredaktør hj</w:t>
      </w:r>
      <w:r w:rsidR="008537FB">
        <w:rPr>
          <w:color w:val="333333"/>
        </w:rPr>
        <w:t>e</w:t>
      </w:r>
      <w:r w:rsidR="00E86A1F">
        <w:rPr>
          <w:color w:val="333333"/>
        </w:rPr>
        <w:t>mmesiden Scandtick.com</w:t>
      </w:r>
      <w:r w:rsidR="00BB13CA" w:rsidRPr="00615342">
        <w:rPr>
          <w:color w:val="333333"/>
        </w:rPr>
        <w:t xml:space="preserve">. </w:t>
      </w:r>
      <w:r w:rsidR="00E86A1F">
        <w:rPr>
          <w:color w:val="333333"/>
        </w:rPr>
        <w:t xml:space="preserve">Flåttsenteret har bidratt med utvikling </w:t>
      </w:r>
      <w:r w:rsidR="00BB13CA" w:rsidRPr="00615342">
        <w:rPr>
          <w:color w:val="333333"/>
        </w:rPr>
        <w:t xml:space="preserve">av e-læringsmateriell for </w:t>
      </w:r>
      <w:r w:rsidR="00E86A1F">
        <w:rPr>
          <w:color w:val="333333"/>
        </w:rPr>
        <w:t>skoleelever/allmennheten og nettverksbygging.</w:t>
      </w:r>
    </w:p>
    <w:p w14:paraId="17EF6062" w14:textId="5AE32C99" w:rsidR="00A4132E" w:rsidRPr="0060545E" w:rsidRDefault="001978BC" w:rsidP="004C5F36">
      <w:pPr>
        <w:pStyle w:val="NormalWeb"/>
        <w:shd w:val="clear" w:color="auto" w:fill="FFFFFF"/>
        <w:rPr>
          <w:color w:val="333333"/>
        </w:rPr>
      </w:pPr>
      <w:r w:rsidRPr="0060545E">
        <w:rPr>
          <w:color w:val="333333"/>
        </w:rPr>
        <w:t xml:space="preserve">Flått info: </w:t>
      </w:r>
      <w:r w:rsidR="00E64736" w:rsidRPr="006368A3">
        <w:rPr>
          <w:color w:val="333333"/>
        </w:rPr>
        <w:t>S</w:t>
      </w:r>
      <w:r w:rsidRPr="00024248">
        <w:rPr>
          <w:color w:val="333333"/>
        </w:rPr>
        <w:t>amarbeid</w:t>
      </w:r>
      <w:r w:rsidR="00E64736" w:rsidRPr="00024248">
        <w:rPr>
          <w:color w:val="333333"/>
        </w:rPr>
        <w:t xml:space="preserve">sprosjekt </w:t>
      </w:r>
      <w:r w:rsidRPr="00024248">
        <w:rPr>
          <w:color w:val="333333"/>
        </w:rPr>
        <w:t>med pasientforeningen NLB</w:t>
      </w:r>
      <w:r w:rsidR="00E64736" w:rsidRPr="00024248">
        <w:rPr>
          <w:color w:val="333333"/>
        </w:rPr>
        <w:t>F</w:t>
      </w:r>
      <w:r w:rsidR="009A7602" w:rsidRPr="00024248">
        <w:rPr>
          <w:color w:val="333333"/>
        </w:rPr>
        <w:t xml:space="preserve"> (2</w:t>
      </w:r>
      <w:r w:rsidR="004C5F36" w:rsidRPr="00024248">
        <w:rPr>
          <w:color w:val="333333"/>
        </w:rPr>
        <w:t>-årsperiode</w:t>
      </w:r>
      <w:r w:rsidR="009A7602" w:rsidRPr="00024248">
        <w:rPr>
          <w:color w:val="333333"/>
        </w:rPr>
        <w:t>)</w:t>
      </w:r>
      <w:r w:rsidRPr="00024248">
        <w:rPr>
          <w:color w:val="333333"/>
        </w:rPr>
        <w:t>,</w:t>
      </w:r>
      <w:r w:rsidR="00E64736" w:rsidRPr="00024248">
        <w:rPr>
          <w:color w:val="333333"/>
        </w:rPr>
        <w:t xml:space="preserve"> </w:t>
      </w:r>
      <w:r w:rsidR="009A7602" w:rsidRPr="00024248">
        <w:rPr>
          <w:color w:val="333333"/>
        </w:rPr>
        <w:t>u</w:t>
      </w:r>
      <w:r w:rsidR="00E64736" w:rsidRPr="00024248">
        <w:rPr>
          <w:color w:val="333333"/>
        </w:rPr>
        <w:t>tvikling</w:t>
      </w:r>
      <w:r w:rsidRPr="00024248">
        <w:rPr>
          <w:color w:val="333333"/>
        </w:rPr>
        <w:t>, distribuering og evaluering av bros</w:t>
      </w:r>
      <w:r w:rsidR="00E64736" w:rsidRPr="0060545E">
        <w:rPr>
          <w:color w:val="333333"/>
        </w:rPr>
        <w:t>j</w:t>
      </w:r>
      <w:r w:rsidRPr="0060545E">
        <w:rPr>
          <w:color w:val="333333"/>
        </w:rPr>
        <w:t>yre til alle legekontor i Norge.</w:t>
      </w:r>
      <w:r w:rsidR="004C5F36" w:rsidRPr="0060545E">
        <w:rPr>
          <w:color w:val="333333"/>
        </w:rPr>
        <w:t xml:space="preserve"> </w:t>
      </w:r>
      <w:r w:rsidR="008537FB">
        <w:rPr>
          <w:color w:val="333333"/>
        </w:rPr>
        <w:t>Flåttsenteret</w:t>
      </w:r>
      <w:r w:rsidR="00E86A1F">
        <w:rPr>
          <w:color w:val="333333"/>
        </w:rPr>
        <w:t xml:space="preserve"> har j</w:t>
      </w:r>
      <w:r w:rsidR="00E243D4">
        <w:rPr>
          <w:color w:val="333333"/>
        </w:rPr>
        <w:t>evnlig korrespondanse</w:t>
      </w:r>
      <w:r w:rsidR="00E86A1F">
        <w:rPr>
          <w:color w:val="333333"/>
        </w:rPr>
        <w:t xml:space="preserve"> med NLBF, og pasientforeningen er involvert i alle store pågående </w:t>
      </w:r>
      <w:r w:rsidR="00E243D4">
        <w:rPr>
          <w:color w:val="333333"/>
        </w:rPr>
        <w:t>prosjekter som Nordisk konsensus, etablering av helseregister, BorrSci</w:t>
      </w:r>
      <w:r w:rsidR="00E86A1F">
        <w:rPr>
          <w:color w:val="333333"/>
        </w:rPr>
        <w:t>, møtevirksomhet som NordTick og NorTick</w:t>
      </w:r>
      <w:r w:rsidR="00E243D4">
        <w:rPr>
          <w:color w:val="333333"/>
        </w:rPr>
        <w:t xml:space="preserve">. Vi arbeider også for at andre </w:t>
      </w:r>
      <w:r w:rsidR="00FC4FE2">
        <w:rPr>
          <w:color w:val="333333"/>
        </w:rPr>
        <w:t>pasientforeninger i andre land skal involveres i prosesser som omhandler oppfølging og kommunik</w:t>
      </w:r>
      <w:r w:rsidR="008C6244">
        <w:rPr>
          <w:color w:val="333333"/>
        </w:rPr>
        <w:t>a</w:t>
      </w:r>
      <w:r w:rsidR="00FC4FE2">
        <w:rPr>
          <w:color w:val="333333"/>
        </w:rPr>
        <w:t>sjon med personer med mistenkt borreliose.</w:t>
      </w:r>
    </w:p>
    <w:p w14:paraId="5551477F" w14:textId="77777777" w:rsidR="00683F46" w:rsidRPr="0060545E" w:rsidRDefault="00683F46" w:rsidP="004C5F36">
      <w:pPr>
        <w:pStyle w:val="NormalWeb"/>
        <w:shd w:val="clear" w:color="auto" w:fill="FFFFFF"/>
        <w:rPr>
          <w:color w:val="333333"/>
        </w:rPr>
      </w:pPr>
      <w:r w:rsidRPr="0060545E">
        <w:rPr>
          <w:color w:val="333333"/>
        </w:rPr>
        <w:t>NordTick</w:t>
      </w:r>
      <w:r w:rsidR="00A4132E" w:rsidRPr="0060545E">
        <w:rPr>
          <w:color w:val="333333"/>
        </w:rPr>
        <w:t>: Nordisk f</w:t>
      </w:r>
      <w:r w:rsidR="00E64736" w:rsidRPr="0060545E">
        <w:rPr>
          <w:color w:val="333333"/>
        </w:rPr>
        <w:t>orum</w:t>
      </w:r>
      <w:r w:rsidR="00A4132E" w:rsidRPr="0060545E">
        <w:rPr>
          <w:color w:val="333333"/>
        </w:rPr>
        <w:t xml:space="preserve"> for forskere fra alle fagområder</w:t>
      </w:r>
      <w:r w:rsidR="00E64736" w:rsidRPr="0060545E">
        <w:rPr>
          <w:color w:val="333333"/>
        </w:rPr>
        <w:t xml:space="preserve"> på</w:t>
      </w:r>
      <w:r w:rsidR="00A4132E" w:rsidRPr="0060545E">
        <w:rPr>
          <w:color w:val="333333"/>
        </w:rPr>
        <w:t xml:space="preserve"> flått og flåttbårne </w:t>
      </w:r>
      <w:r w:rsidR="007C4EF7" w:rsidRPr="0060545E">
        <w:rPr>
          <w:color w:val="333333"/>
        </w:rPr>
        <w:t>sykdommer</w:t>
      </w:r>
      <w:r w:rsidR="00A4132E" w:rsidRPr="0060545E">
        <w:rPr>
          <w:color w:val="333333"/>
        </w:rPr>
        <w:t xml:space="preserve">, </w:t>
      </w:r>
      <w:r w:rsidR="00EF1E73">
        <w:rPr>
          <w:color w:val="333333"/>
        </w:rPr>
        <w:t xml:space="preserve">konferanse annethvert </w:t>
      </w:r>
      <w:r w:rsidR="00A4132E" w:rsidRPr="0060545E">
        <w:rPr>
          <w:color w:val="333333"/>
        </w:rPr>
        <w:t>år.</w:t>
      </w:r>
    </w:p>
    <w:p w14:paraId="2A30C04F" w14:textId="602167F6" w:rsidR="00683F46" w:rsidRPr="0060545E" w:rsidRDefault="00683F46" w:rsidP="004C5F36">
      <w:pPr>
        <w:pStyle w:val="NormalWeb"/>
        <w:shd w:val="clear" w:color="auto" w:fill="FFFFFF"/>
        <w:rPr>
          <w:color w:val="333333"/>
        </w:rPr>
      </w:pPr>
      <w:r w:rsidRPr="00E93FC4">
        <w:rPr>
          <w:color w:val="333333"/>
          <w:lang w:val="en-US"/>
        </w:rPr>
        <w:t>Nordic working group on tick</w:t>
      </w:r>
      <w:r w:rsidR="002F6B36" w:rsidRPr="00E93FC4">
        <w:rPr>
          <w:color w:val="333333"/>
          <w:lang w:val="en-US"/>
        </w:rPr>
        <w:t>-</w:t>
      </w:r>
      <w:r w:rsidRPr="00E93FC4">
        <w:rPr>
          <w:color w:val="333333"/>
          <w:lang w:val="en-US"/>
        </w:rPr>
        <w:t>born</w:t>
      </w:r>
      <w:r w:rsidR="002F6B36" w:rsidRPr="00E93FC4">
        <w:rPr>
          <w:color w:val="333333"/>
          <w:lang w:val="en-US"/>
        </w:rPr>
        <w:t>e</w:t>
      </w:r>
      <w:r w:rsidRPr="00E93FC4">
        <w:rPr>
          <w:color w:val="333333"/>
          <w:lang w:val="en-US"/>
        </w:rPr>
        <w:t xml:space="preserve"> diseases</w:t>
      </w:r>
      <w:r w:rsidR="00A4132E" w:rsidRPr="00E93FC4">
        <w:rPr>
          <w:color w:val="333333"/>
          <w:lang w:val="en-US"/>
        </w:rPr>
        <w:t xml:space="preserve">: </w:t>
      </w:r>
      <w:r w:rsidR="00274408" w:rsidRPr="00E93FC4">
        <w:rPr>
          <w:color w:val="333333"/>
          <w:lang w:val="en-US"/>
        </w:rPr>
        <w:t>E</w:t>
      </w:r>
      <w:r w:rsidR="00A4132E" w:rsidRPr="00E93FC4">
        <w:rPr>
          <w:color w:val="333333"/>
          <w:lang w:val="en-US"/>
        </w:rPr>
        <w:t>tablert 201</w:t>
      </w:r>
      <w:r w:rsidR="00274408" w:rsidRPr="00E93FC4">
        <w:rPr>
          <w:color w:val="333333"/>
          <w:lang w:val="en-US"/>
        </w:rPr>
        <w:t>6</w:t>
      </w:r>
      <w:r w:rsidR="00A4132E" w:rsidRPr="00E93FC4">
        <w:rPr>
          <w:color w:val="333333"/>
          <w:lang w:val="en-US"/>
        </w:rPr>
        <w:t xml:space="preserve">, </w:t>
      </w:r>
      <w:r w:rsidR="00274408" w:rsidRPr="00E93FC4">
        <w:rPr>
          <w:color w:val="333333"/>
          <w:lang w:val="en-US"/>
        </w:rPr>
        <w:t xml:space="preserve">alle </w:t>
      </w:r>
      <w:r w:rsidR="00A4132E" w:rsidRPr="00E93FC4">
        <w:rPr>
          <w:color w:val="333333"/>
          <w:lang w:val="en-US"/>
        </w:rPr>
        <w:t>nordiske land</w:t>
      </w:r>
      <w:r w:rsidR="00274408" w:rsidRPr="00E93FC4">
        <w:rPr>
          <w:color w:val="333333"/>
          <w:lang w:val="en-US"/>
        </w:rPr>
        <w:t xml:space="preserve"> representert</w:t>
      </w:r>
      <w:r w:rsidR="00A4132E" w:rsidRPr="00E93FC4">
        <w:rPr>
          <w:color w:val="333333"/>
          <w:lang w:val="en-US"/>
        </w:rPr>
        <w:t>, moderorganisasjon E</w:t>
      </w:r>
      <w:r w:rsidR="00BD5BEC" w:rsidRPr="00E93FC4">
        <w:rPr>
          <w:color w:val="333333"/>
          <w:lang w:val="en-US"/>
        </w:rPr>
        <w:t>S</w:t>
      </w:r>
      <w:r w:rsidR="00A4132E" w:rsidRPr="00E93FC4">
        <w:rPr>
          <w:color w:val="333333"/>
          <w:lang w:val="en-US"/>
        </w:rPr>
        <w:t xml:space="preserve">CMID </w:t>
      </w:r>
      <w:r w:rsidR="00274408" w:rsidRPr="00E93FC4">
        <w:rPr>
          <w:color w:val="333333"/>
          <w:lang w:val="en-US"/>
        </w:rPr>
        <w:t>(</w:t>
      </w:r>
      <w:r w:rsidR="001E16BC" w:rsidRPr="00E93FC4">
        <w:rPr>
          <w:color w:val="333333"/>
          <w:lang w:val="en-US"/>
        </w:rPr>
        <w:t>European Society of Clinical Microbiology and Infectious Diseases</w:t>
      </w:r>
      <w:r w:rsidR="00A4132E" w:rsidRPr="00E93FC4">
        <w:rPr>
          <w:color w:val="333333"/>
          <w:lang w:val="en-US"/>
        </w:rPr>
        <w:t>)</w:t>
      </w:r>
      <w:r w:rsidR="00274408" w:rsidRPr="00E93FC4">
        <w:rPr>
          <w:color w:val="333333"/>
          <w:lang w:val="en-US"/>
        </w:rPr>
        <w:t xml:space="preserve">. </w:t>
      </w:r>
      <w:r w:rsidR="00274408" w:rsidRPr="0060545E">
        <w:rPr>
          <w:color w:val="333333"/>
        </w:rPr>
        <w:t>L</w:t>
      </w:r>
      <w:r w:rsidR="00A4132E" w:rsidRPr="006368A3">
        <w:rPr>
          <w:color w:val="333333"/>
        </w:rPr>
        <w:t>eder Anna Henning</w:t>
      </w:r>
      <w:r w:rsidR="008C6244">
        <w:rPr>
          <w:color w:val="333333"/>
        </w:rPr>
        <w:t>s</w:t>
      </w:r>
      <w:r w:rsidR="00A4132E" w:rsidRPr="006368A3">
        <w:rPr>
          <w:color w:val="333333"/>
        </w:rPr>
        <w:t>son Johnsson</w:t>
      </w:r>
      <w:r w:rsidR="00274408" w:rsidRPr="00024248">
        <w:rPr>
          <w:color w:val="333333"/>
        </w:rPr>
        <w:t>, infeksjonsmedisiner og forsker,</w:t>
      </w:r>
      <w:r w:rsidR="00E467AD" w:rsidRPr="00E467AD">
        <w:t xml:space="preserve"> </w:t>
      </w:r>
      <w:r w:rsidR="00E467AD" w:rsidRPr="00E467AD">
        <w:rPr>
          <w:color w:val="333333"/>
        </w:rPr>
        <w:t>Jönköping</w:t>
      </w:r>
      <w:r w:rsidR="00274408" w:rsidRPr="00024248">
        <w:rPr>
          <w:color w:val="333333"/>
        </w:rPr>
        <w:t>.</w:t>
      </w:r>
      <w:r w:rsidR="00A4132E" w:rsidRPr="00024248">
        <w:rPr>
          <w:color w:val="333333"/>
        </w:rPr>
        <w:t xml:space="preserve"> Styremedlemmer: Harald Reiso, Randi Eikeland, og fra </w:t>
      </w:r>
      <w:r w:rsidR="004F2610" w:rsidRPr="0060545E">
        <w:rPr>
          <w:color w:val="333333"/>
        </w:rPr>
        <w:t>NKFS` nasjonale</w:t>
      </w:r>
      <w:r w:rsidR="00A4132E" w:rsidRPr="0060545E">
        <w:rPr>
          <w:color w:val="333333"/>
        </w:rPr>
        <w:t xml:space="preserve"> referan</w:t>
      </w:r>
      <w:r w:rsidR="007C4EF7" w:rsidRPr="0060545E">
        <w:rPr>
          <w:color w:val="333333"/>
        </w:rPr>
        <w:t>segruppe og U</w:t>
      </w:r>
      <w:r w:rsidR="008B28F2" w:rsidRPr="0060545E">
        <w:rPr>
          <w:color w:val="333333"/>
        </w:rPr>
        <w:t xml:space="preserve">niversitetet i </w:t>
      </w:r>
      <w:r w:rsidR="00A4132E" w:rsidRPr="0060545E">
        <w:rPr>
          <w:color w:val="333333"/>
        </w:rPr>
        <w:t>A</w:t>
      </w:r>
      <w:r w:rsidR="008B28F2" w:rsidRPr="0060545E">
        <w:rPr>
          <w:color w:val="333333"/>
        </w:rPr>
        <w:t>gder</w:t>
      </w:r>
      <w:r w:rsidR="00A4132E" w:rsidRPr="0060545E">
        <w:rPr>
          <w:color w:val="333333"/>
        </w:rPr>
        <w:t xml:space="preserve">: Vivian </w:t>
      </w:r>
      <w:r w:rsidR="007C4EF7" w:rsidRPr="0060545E">
        <w:rPr>
          <w:color w:val="333333"/>
        </w:rPr>
        <w:t>Kjelland</w:t>
      </w:r>
    </w:p>
    <w:p w14:paraId="2B4E6321" w14:textId="77777777" w:rsidR="00683F46" w:rsidRPr="00615342" w:rsidRDefault="00683F46" w:rsidP="004C5F36">
      <w:pPr>
        <w:pStyle w:val="NormalWeb"/>
        <w:shd w:val="clear" w:color="auto" w:fill="FFFFFF"/>
        <w:rPr>
          <w:color w:val="333333"/>
        </w:rPr>
      </w:pPr>
      <w:r w:rsidRPr="00615342">
        <w:rPr>
          <w:color w:val="333333"/>
        </w:rPr>
        <w:t>E</w:t>
      </w:r>
      <w:r w:rsidR="00274408" w:rsidRPr="00615342">
        <w:rPr>
          <w:color w:val="333333"/>
        </w:rPr>
        <w:t>SCBOR: ESCMID Study Group for Lyme Borreliosis (</w:t>
      </w:r>
      <w:r w:rsidR="00A4132E" w:rsidRPr="00615342">
        <w:rPr>
          <w:color w:val="333333"/>
        </w:rPr>
        <w:t xml:space="preserve">NKFS leder </w:t>
      </w:r>
      <w:r w:rsidR="00024248">
        <w:rPr>
          <w:color w:val="333333"/>
        </w:rPr>
        <w:t xml:space="preserve">er </w:t>
      </w:r>
      <w:r w:rsidR="00A4132E" w:rsidRPr="00615342">
        <w:rPr>
          <w:color w:val="333333"/>
        </w:rPr>
        <w:t>medlem</w:t>
      </w:r>
      <w:r w:rsidR="00BD5BEC" w:rsidRPr="00615342">
        <w:rPr>
          <w:color w:val="333333"/>
        </w:rPr>
        <w:t>)</w:t>
      </w:r>
    </w:p>
    <w:p w14:paraId="793DA6F3" w14:textId="5D9A9C44" w:rsidR="00683F46" w:rsidRPr="0060545E" w:rsidRDefault="00683F46" w:rsidP="004C5F36">
      <w:pPr>
        <w:pStyle w:val="NormalWeb"/>
        <w:shd w:val="clear" w:color="auto" w:fill="FFFFFF"/>
        <w:rPr>
          <w:color w:val="333333"/>
        </w:rPr>
      </w:pPr>
      <w:r w:rsidRPr="0060545E">
        <w:rPr>
          <w:color w:val="333333"/>
        </w:rPr>
        <w:t>COST</w:t>
      </w:r>
      <w:r w:rsidR="00E467AD">
        <w:rPr>
          <w:color w:val="333333"/>
        </w:rPr>
        <w:t xml:space="preserve"> </w:t>
      </w:r>
      <w:r w:rsidR="00E86A1F">
        <w:rPr>
          <w:color w:val="333333"/>
        </w:rPr>
        <w:t>(European Cooperation in Science</w:t>
      </w:r>
      <w:r w:rsidR="00E467AD">
        <w:rPr>
          <w:color w:val="333333"/>
        </w:rPr>
        <w:t xml:space="preserve"> and Tecnology)</w:t>
      </w:r>
      <w:r w:rsidR="00A4132E" w:rsidRPr="006368A3">
        <w:rPr>
          <w:color w:val="333333"/>
        </w:rPr>
        <w:t xml:space="preserve">: Internasjonalt samarbeid </w:t>
      </w:r>
      <w:r w:rsidR="00EB4CF8" w:rsidRPr="00024248">
        <w:rPr>
          <w:color w:val="333333"/>
        </w:rPr>
        <w:t>om</w:t>
      </w:r>
      <w:r w:rsidR="00A4132E" w:rsidRPr="00024248">
        <w:rPr>
          <w:color w:val="333333"/>
        </w:rPr>
        <w:t xml:space="preserve"> søknad på </w:t>
      </w:r>
      <w:r w:rsidR="00EB4CF8" w:rsidRPr="00024248">
        <w:rPr>
          <w:color w:val="333333"/>
        </w:rPr>
        <w:t>forsknings</w:t>
      </w:r>
      <w:r w:rsidR="00A4132E" w:rsidRPr="00024248">
        <w:rPr>
          <w:color w:val="333333"/>
        </w:rPr>
        <w:t>nettverk i flere europeiske land</w:t>
      </w:r>
      <w:r w:rsidR="00BB13CA" w:rsidRPr="00024248">
        <w:rPr>
          <w:color w:val="333333"/>
        </w:rPr>
        <w:t xml:space="preserve">. </w:t>
      </w:r>
      <w:r w:rsidR="00EB4CF8" w:rsidRPr="0060545E">
        <w:rPr>
          <w:color w:val="333333"/>
        </w:rPr>
        <w:t xml:space="preserve">Søknad levert høst 2017. </w:t>
      </w:r>
      <w:r w:rsidR="00BB13CA" w:rsidRPr="0060545E">
        <w:rPr>
          <w:color w:val="333333"/>
        </w:rPr>
        <w:t>Flåttsenteret</w:t>
      </w:r>
      <w:r w:rsidR="00A4132E" w:rsidRPr="0060545E">
        <w:rPr>
          <w:color w:val="333333"/>
        </w:rPr>
        <w:t xml:space="preserve"> </w:t>
      </w:r>
      <w:r w:rsidR="00A0271F">
        <w:rPr>
          <w:color w:val="333333"/>
        </w:rPr>
        <w:t xml:space="preserve">er </w:t>
      </w:r>
      <w:r w:rsidR="009A7602" w:rsidRPr="0060545E">
        <w:rPr>
          <w:color w:val="333333"/>
        </w:rPr>
        <w:t>initiativ</w:t>
      </w:r>
      <w:r w:rsidR="00A4132E" w:rsidRPr="0060545E">
        <w:rPr>
          <w:color w:val="333333"/>
        </w:rPr>
        <w:t>take</w:t>
      </w:r>
      <w:r w:rsidR="00BB13CA" w:rsidRPr="0060545E">
        <w:rPr>
          <w:color w:val="333333"/>
        </w:rPr>
        <w:t>r. S</w:t>
      </w:r>
      <w:r w:rsidR="00A4132E" w:rsidRPr="0060545E">
        <w:rPr>
          <w:color w:val="333333"/>
        </w:rPr>
        <w:t xml:space="preserve">amarbeid med </w:t>
      </w:r>
      <w:r w:rsidR="00BD5BEC" w:rsidRPr="0060545E">
        <w:rPr>
          <w:color w:val="333333"/>
        </w:rPr>
        <w:t xml:space="preserve">forskningsstøtte i </w:t>
      </w:r>
      <w:r w:rsidR="00A4132E" w:rsidRPr="0060545E">
        <w:rPr>
          <w:color w:val="333333"/>
        </w:rPr>
        <w:t xml:space="preserve">HSØ. </w:t>
      </w:r>
    </w:p>
    <w:p w14:paraId="4D3AC0CC" w14:textId="3F4B3E9F" w:rsidR="00683F46" w:rsidRPr="0060545E" w:rsidRDefault="00683F46" w:rsidP="004C5F36">
      <w:pPr>
        <w:pStyle w:val="NormalWeb"/>
        <w:shd w:val="clear" w:color="auto" w:fill="FFFFFF"/>
        <w:rPr>
          <w:color w:val="333333"/>
        </w:rPr>
      </w:pPr>
      <w:r w:rsidRPr="0060545E">
        <w:rPr>
          <w:color w:val="333333"/>
        </w:rPr>
        <w:t>Nordisk consensus working group</w:t>
      </w:r>
      <w:r w:rsidR="00E86A1F">
        <w:rPr>
          <w:color w:val="333333"/>
        </w:rPr>
        <w:t xml:space="preserve">: </w:t>
      </w:r>
      <w:r w:rsidR="00A07924">
        <w:rPr>
          <w:color w:val="333333"/>
        </w:rPr>
        <w:t>På o</w:t>
      </w:r>
      <w:r w:rsidR="00A4132E" w:rsidRPr="0060545E">
        <w:rPr>
          <w:color w:val="333333"/>
        </w:rPr>
        <w:t xml:space="preserve">ppdrag fra </w:t>
      </w:r>
      <w:r w:rsidR="00BB13CA" w:rsidRPr="0060545E">
        <w:rPr>
          <w:color w:val="333333"/>
        </w:rPr>
        <w:t>H</w:t>
      </w:r>
      <w:r w:rsidR="00A07924">
        <w:rPr>
          <w:color w:val="333333"/>
        </w:rPr>
        <w:t>D</w:t>
      </w:r>
      <w:r w:rsidR="00A4132E" w:rsidRPr="0060545E">
        <w:rPr>
          <w:color w:val="333333"/>
        </w:rPr>
        <w:t xml:space="preserve"> </w:t>
      </w:r>
      <w:r w:rsidR="00EB4CF8" w:rsidRPr="0060545E">
        <w:rPr>
          <w:color w:val="333333"/>
        </w:rPr>
        <w:t xml:space="preserve">er det opprettet </w:t>
      </w:r>
      <w:r w:rsidR="00A4132E" w:rsidRPr="0060545E">
        <w:rPr>
          <w:color w:val="333333"/>
        </w:rPr>
        <w:t xml:space="preserve">en nordisk arbeidsgruppe med fokus på langvarige plager relatert til flåttbårne sykdommer. Det er </w:t>
      </w:r>
      <w:r w:rsidR="00EB4CF8" w:rsidRPr="0060545E">
        <w:rPr>
          <w:color w:val="333333"/>
        </w:rPr>
        <w:t>bevilget</w:t>
      </w:r>
      <w:r w:rsidR="00A4132E" w:rsidRPr="0060545E">
        <w:rPr>
          <w:color w:val="333333"/>
        </w:rPr>
        <w:t xml:space="preserve"> penger til dette arbeidet, og det skal lages retningslinjer/ konsensus for nordiske land som skal presenteres på nordisk kon</w:t>
      </w:r>
      <w:r w:rsidR="00F739A8" w:rsidRPr="0060545E">
        <w:rPr>
          <w:color w:val="333333"/>
        </w:rPr>
        <w:t>feranse</w:t>
      </w:r>
      <w:r w:rsidR="00A4132E" w:rsidRPr="0060545E">
        <w:rPr>
          <w:color w:val="333333"/>
        </w:rPr>
        <w:t xml:space="preserve"> i 2018. </w:t>
      </w:r>
      <w:r w:rsidR="00A07924">
        <w:rPr>
          <w:color w:val="333333"/>
        </w:rPr>
        <w:t>Flåttsenteret</w:t>
      </w:r>
      <w:r w:rsidR="00F739A8" w:rsidRPr="0060545E">
        <w:rPr>
          <w:color w:val="333333"/>
        </w:rPr>
        <w:t xml:space="preserve"> skal arrangere konferansen i</w:t>
      </w:r>
      <w:r w:rsidR="00E467AD">
        <w:rPr>
          <w:color w:val="333333"/>
        </w:rPr>
        <w:t xml:space="preserve"> Oslo i</w:t>
      </w:r>
      <w:r w:rsidR="00F739A8" w:rsidRPr="0060545E">
        <w:rPr>
          <w:color w:val="333333"/>
        </w:rPr>
        <w:t xml:space="preserve"> samarbeid med H</w:t>
      </w:r>
      <w:r w:rsidR="00A07924">
        <w:rPr>
          <w:color w:val="333333"/>
        </w:rPr>
        <w:t>D</w:t>
      </w:r>
      <w:r w:rsidR="00A4132E" w:rsidRPr="0060545E">
        <w:rPr>
          <w:color w:val="333333"/>
        </w:rPr>
        <w:t xml:space="preserve">, </w:t>
      </w:r>
      <w:r w:rsidR="00A07924">
        <w:rPr>
          <w:color w:val="333333"/>
        </w:rPr>
        <w:t>Folkehelseinstituttet og Pasientforeningen</w:t>
      </w:r>
      <w:r w:rsidR="00F739A8" w:rsidRPr="0060545E">
        <w:rPr>
          <w:color w:val="333333"/>
        </w:rPr>
        <w:t>.</w:t>
      </w:r>
      <w:bookmarkStart w:id="0" w:name="_GoBack"/>
      <w:r w:rsidR="008C6244">
        <w:rPr>
          <w:color w:val="333333"/>
        </w:rPr>
        <w:t xml:space="preserve"> </w:t>
      </w:r>
      <w:bookmarkEnd w:id="0"/>
    </w:p>
    <w:p w14:paraId="62032A26" w14:textId="77777777" w:rsidR="00BB13CA" w:rsidRPr="0060545E" w:rsidRDefault="00BB13CA" w:rsidP="00A4130F">
      <w:pPr>
        <w:pStyle w:val="NormalWeb"/>
        <w:shd w:val="clear" w:color="auto" w:fill="FFFFFF"/>
        <w:rPr>
          <w:b/>
          <w:color w:val="333333"/>
        </w:rPr>
      </w:pPr>
    </w:p>
    <w:p w14:paraId="2E74DE0E" w14:textId="77777777" w:rsidR="00BB13CA" w:rsidRPr="00A07924" w:rsidRDefault="00BB13CA" w:rsidP="00A4130F">
      <w:pPr>
        <w:pStyle w:val="NormalWeb"/>
        <w:shd w:val="clear" w:color="auto" w:fill="FFFFFF"/>
        <w:rPr>
          <w:b/>
          <w:color w:val="333333"/>
        </w:rPr>
      </w:pPr>
    </w:p>
    <w:p w14:paraId="5477884A" w14:textId="76152F03" w:rsidR="00A4130F" w:rsidRPr="00A07924" w:rsidRDefault="00A07924" w:rsidP="00A4130F">
      <w:pPr>
        <w:pStyle w:val="NormalWeb"/>
        <w:shd w:val="clear" w:color="auto" w:fill="FFFFFF"/>
        <w:rPr>
          <w:b/>
          <w:color w:val="333333"/>
        </w:rPr>
      </w:pPr>
      <w:r w:rsidRPr="00A07924">
        <w:rPr>
          <w:b/>
          <w:color w:val="333333"/>
        </w:rPr>
        <w:t>Forskningsprosjekter</w:t>
      </w:r>
    </w:p>
    <w:p w14:paraId="0C65C43B" w14:textId="75BCF08A" w:rsidR="00683F46" w:rsidRPr="00024248" w:rsidRDefault="00683F46" w:rsidP="00D82EE5">
      <w:pPr>
        <w:pStyle w:val="NormalWeb"/>
        <w:shd w:val="clear" w:color="auto" w:fill="FFFFFF"/>
        <w:rPr>
          <w:color w:val="333333"/>
        </w:rPr>
      </w:pPr>
      <w:r w:rsidRPr="0060545E">
        <w:rPr>
          <w:color w:val="333333"/>
        </w:rPr>
        <w:t>BorrSci:</w:t>
      </w:r>
      <w:r w:rsidR="007C4EF7" w:rsidRPr="0060545E">
        <w:rPr>
          <w:color w:val="333333"/>
        </w:rPr>
        <w:t xml:space="preserve"> </w:t>
      </w:r>
      <w:r w:rsidR="00A07924">
        <w:rPr>
          <w:color w:val="333333"/>
        </w:rPr>
        <w:t xml:space="preserve">Multisenterstudie med tett forskningssamarbeid med UiO, Haukeland og 8 inkluderende sykehus i Norge. Nevroborreliosepasienter inkluderes fra hele landet, og i de 5 arbeidspakkene ser man på behandlingslengde og utfall etter gjennomgått nevroborreliose. Det er fokus på hvorfor noen får </w:t>
      </w:r>
      <w:r w:rsidR="008537FB">
        <w:rPr>
          <w:color w:val="333333"/>
        </w:rPr>
        <w:t>langtids plager</w:t>
      </w:r>
      <w:r w:rsidR="00A07924">
        <w:rPr>
          <w:color w:val="333333"/>
        </w:rPr>
        <w:t xml:space="preserve"> etterpå, og andre ikke. 0ver 60 pasienter er inkludert. En av arbeidspakkene</w:t>
      </w:r>
      <w:r w:rsidR="00D82EE5" w:rsidRPr="0060545E">
        <w:rPr>
          <w:color w:val="333333"/>
        </w:rPr>
        <w:t xml:space="preserve"> har fokus på pasienter med langvarige og uavklarte tilstander </w:t>
      </w:r>
      <w:r w:rsidR="00D82EE5" w:rsidRPr="0060545E">
        <w:rPr>
          <w:color w:val="333333"/>
        </w:rPr>
        <w:lastRenderedPageBreak/>
        <w:t>relatert til flåttbitt,</w:t>
      </w:r>
      <w:r w:rsidR="00A07924">
        <w:rPr>
          <w:color w:val="333333"/>
        </w:rPr>
        <w:t xml:space="preserve"> og har over 100 pasienter inkludert per i dag.</w:t>
      </w:r>
      <w:r w:rsidR="00D82EE5" w:rsidRPr="0060545E">
        <w:rPr>
          <w:color w:val="333333"/>
        </w:rPr>
        <w:t xml:space="preserve"> Les mer om BorrSci her</w:t>
      </w:r>
      <w:r w:rsidR="008B28F2" w:rsidRPr="0060545E">
        <w:rPr>
          <w:color w:val="333333"/>
        </w:rPr>
        <w:t xml:space="preserve"> (</w:t>
      </w:r>
      <w:hyperlink r:id="rId10" w:history="1">
        <w:r w:rsidR="00AB5509" w:rsidRPr="0060545E">
          <w:rPr>
            <w:rStyle w:val="Hyperkobling"/>
          </w:rPr>
          <w:t>http://flåttsenteret.no/forskning/borrsci/</w:t>
        </w:r>
      </w:hyperlink>
      <w:r w:rsidR="00AB5509" w:rsidRPr="0060545E">
        <w:rPr>
          <w:color w:val="333333"/>
        </w:rPr>
        <w:t xml:space="preserve"> </w:t>
      </w:r>
      <w:r w:rsidR="008B28F2" w:rsidRPr="0060545E">
        <w:rPr>
          <w:color w:val="333333"/>
        </w:rPr>
        <w:t>)</w:t>
      </w:r>
    </w:p>
    <w:p w14:paraId="3725D337" w14:textId="77777777" w:rsidR="00584824" w:rsidRPr="0060545E" w:rsidRDefault="00683F46" w:rsidP="00A4130F">
      <w:pPr>
        <w:pStyle w:val="NormalWeb"/>
        <w:shd w:val="clear" w:color="auto" w:fill="FFFFFF"/>
        <w:rPr>
          <w:b/>
          <w:color w:val="333333"/>
        </w:rPr>
      </w:pPr>
      <w:r w:rsidRPr="0060545E">
        <w:rPr>
          <w:b/>
          <w:color w:val="333333"/>
        </w:rPr>
        <w:t>Publikasjoner:</w:t>
      </w:r>
      <w:r w:rsidR="00D82EE5" w:rsidRPr="0060545E">
        <w:rPr>
          <w:b/>
          <w:color w:val="333333"/>
        </w:rPr>
        <w:t xml:space="preserve"> </w:t>
      </w:r>
    </w:p>
    <w:p w14:paraId="4124BF45" w14:textId="509D13FC" w:rsidR="00DE67DC" w:rsidRPr="00E93FC4" w:rsidRDefault="00DE67DC" w:rsidP="00DE67DC">
      <w:pPr>
        <w:shd w:val="clear" w:color="auto" w:fill="FFFFFF"/>
        <w:spacing w:after="0" w:line="240" w:lineRule="auto"/>
        <w:rPr>
          <w:rFonts w:ascii="Times New Roman" w:eastAsia="Times New Roman" w:hAnsi="Times New Roman" w:cs="Times New Roman"/>
          <w:sz w:val="24"/>
          <w:szCs w:val="24"/>
          <w:lang w:val="en-US"/>
        </w:rPr>
      </w:pPr>
      <w:r w:rsidRPr="00F560EA">
        <w:rPr>
          <w:rFonts w:ascii="Times New Roman" w:eastAsia="Times New Roman" w:hAnsi="Times New Roman" w:cs="Times New Roman"/>
          <w:sz w:val="24"/>
          <w:szCs w:val="24"/>
        </w:rPr>
        <w:t xml:space="preserve">Barstad B, Tveitnes D, Noraas S, Ask IS, Saeed M, Bosse F, Vigemyr G, Huber I (2017). </w:t>
      </w:r>
      <w:r w:rsidRPr="00E93FC4">
        <w:rPr>
          <w:rFonts w:ascii="Times New Roman" w:eastAsia="Times New Roman" w:hAnsi="Times New Roman" w:cs="Times New Roman"/>
          <w:sz w:val="24"/>
          <w:szCs w:val="24"/>
          <w:lang w:val="en-US"/>
        </w:rPr>
        <w:t>Cerebrospinal Fluid B-lymphocyte Chemoattractant CXCL 13 in the Diagnosis of Acute Lyme Neuroborreliosis in Children. Pediatr Infect Dis</w:t>
      </w:r>
      <w:r w:rsidR="00A07924">
        <w:rPr>
          <w:rFonts w:ascii="Times New Roman" w:eastAsia="Times New Roman" w:hAnsi="Times New Roman" w:cs="Times New Roman"/>
          <w:sz w:val="24"/>
          <w:szCs w:val="24"/>
          <w:lang w:val="en-US"/>
        </w:rPr>
        <w:t xml:space="preserve"> J. </w:t>
      </w:r>
    </w:p>
    <w:p w14:paraId="39CA8F30" w14:textId="77777777" w:rsidR="00DE67DC" w:rsidRPr="00E93FC4" w:rsidRDefault="00DE67DC" w:rsidP="00DE67DC">
      <w:pPr>
        <w:shd w:val="clear" w:color="auto" w:fill="FFFFFF"/>
        <w:spacing w:after="0" w:line="240" w:lineRule="auto"/>
        <w:rPr>
          <w:rFonts w:ascii="Times New Roman" w:eastAsia="Times New Roman" w:hAnsi="Times New Roman" w:cs="Times New Roman"/>
          <w:sz w:val="24"/>
          <w:szCs w:val="24"/>
          <w:lang w:val="en-US"/>
        </w:rPr>
      </w:pPr>
    </w:p>
    <w:p w14:paraId="2AE3E51A" w14:textId="3637185E" w:rsidR="00DE67DC" w:rsidRPr="00E93FC4" w:rsidRDefault="00DE67DC" w:rsidP="00DE67DC">
      <w:pPr>
        <w:shd w:val="clear" w:color="auto" w:fill="FFFFFF"/>
        <w:spacing w:after="0" w:line="240" w:lineRule="auto"/>
        <w:rPr>
          <w:rFonts w:ascii="Times New Roman" w:eastAsia="Times New Roman" w:hAnsi="Times New Roman" w:cs="Times New Roman"/>
          <w:sz w:val="24"/>
          <w:szCs w:val="24"/>
          <w:lang w:val="en-US"/>
        </w:rPr>
      </w:pPr>
      <w:r w:rsidRPr="00E93FC4">
        <w:rPr>
          <w:rFonts w:ascii="Times New Roman" w:eastAsia="Times New Roman" w:hAnsi="Times New Roman" w:cs="Times New Roman"/>
          <w:sz w:val="24"/>
          <w:szCs w:val="24"/>
          <w:lang w:val="en-US"/>
        </w:rPr>
        <w:t xml:space="preserve">Eliassen KE, Hjetland R, Reiso H, Lindbaek M, Tschudi-Madsen H (2017). Symptom load and general function among patients with erythema migrans: a prospective study with a 1-year follow-up after antibiotic treatment in Norwegian general practice. Scand </w:t>
      </w:r>
      <w:r w:rsidR="00A07924">
        <w:rPr>
          <w:rFonts w:ascii="Times New Roman" w:eastAsia="Times New Roman" w:hAnsi="Times New Roman" w:cs="Times New Roman"/>
          <w:sz w:val="24"/>
          <w:szCs w:val="24"/>
          <w:lang w:val="en-US"/>
        </w:rPr>
        <w:t xml:space="preserve">J Prim Health Care </w:t>
      </w:r>
    </w:p>
    <w:p w14:paraId="03D8E6EC" w14:textId="77777777" w:rsidR="00DE67DC" w:rsidRPr="00E93FC4" w:rsidRDefault="00DE67DC" w:rsidP="00DE67DC">
      <w:pPr>
        <w:shd w:val="clear" w:color="auto" w:fill="FFFFFF"/>
        <w:spacing w:after="0" w:line="240" w:lineRule="auto"/>
        <w:rPr>
          <w:rFonts w:ascii="Times New Roman" w:eastAsia="Times New Roman" w:hAnsi="Times New Roman" w:cs="Times New Roman"/>
          <w:sz w:val="24"/>
          <w:szCs w:val="24"/>
          <w:lang w:val="en-US"/>
        </w:rPr>
      </w:pPr>
    </w:p>
    <w:p w14:paraId="331FA25C" w14:textId="4ED946FA" w:rsidR="00DE67DC" w:rsidRPr="00E93FC4" w:rsidRDefault="00DE67DC" w:rsidP="00DE67DC">
      <w:pPr>
        <w:shd w:val="clear" w:color="auto" w:fill="FFFFFF"/>
        <w:spacing w:after="0" w:line="240" w:lineRule="auto"/>
        <w:rPr>
          <w:rFonts w:ascii="Times New Roman" w:eastAsia="Times New Roman" w:hAnsi="Times New Roman" w:cs="Times New Roman"/>
          <w:sz w:val="24"/>
          <w:szCs w:val="24"/>
          <w:lang w:val="en-US"/>
        </w:rPr>
      </w:pPr>
      <w:r w:rsidRPr="00BE0F27">
        <w:rPr>
          <w:rFonts w:ascii="Times New Roman" w:eastAsia="Times New Roman" w:hAnsi="Times New Roman" w:cs="Times New Roman"/>
          <w:sz w:val="24"/>
          <w:szCs w:val="24"/>
          <w:lang w:val="en-US"/>
        </w:rPr>
        <w:t>Hvidsten D, Mortensen L, Straume B, Arsenovic MG, Pedersen AB, Lyng</w:t>
      </w:r>
      <w:r w:rsidR="00857596" w:rsidRPr="00BE0F27">
        <w:rPr>
          <w:rFonts w:ascii="Times New Roman" w:eastAsia="Times New Roman" w:hAnsi="Times New Roman" w:cs="Times New Roman"/>
          <w:sz w:val="24"/>
          <w:szCs w:val="24"/>
          <w:lang w:val="en-US"/>
        </w:rPr>
        <w:t>å</w:t>
      </w:r>
      <w:r w:rsidRPr="00BE0F27">
        <w:rPr>
          <w:rFonts w:ascii="Times New Roman" w:eastAsia="Times New Roman" w:hAnsi="Times New Roman" w:cs="Times New Roman"/>
          <w:sz w:val="24"/>
          <w:szCs w:val="24"/>
          <w:lang w:val="en-US"/>
        </w:rPr>
        <w:t xml:space="preserve">s G, Gray JS, Grude N (2017). </w:t>
      </w:r>
      <w:r w:rsidRPr="00E93FC4">
        <w:rPr>
          <w:rFonts w:ascii="Times New Roman" w:eastAsia="Times New Roman" w:hAnsi="Times New Roman" w:cs="Times New Roman"/>
          <w:sz w:val="24"/>
          <w:szCs w:val="24"/>
          <w:lang w:val="en-US"/>
        </w:rPr>
        <w:t>Blood donor Borrelia burgdorferi sensu lato seroprevalence and history of tick bites at a northern limit of the vector distribution. A</w:t>
      </w:r>
      <w:r w:rsidR="00857596">
        <w:rPr>
          <w:rFonts w:ascii="Times New Roman" w:eastAsia="Times New Roman" w:hAnsi="Times New Roman" w:cs="Times New Roman"/>
          <w:sz w:val="24"/>
          <w:szCs w:val="24"/>
          <w:lang w:val="en-US"/>
        </w:rPr>
        <w:t>PMIS</w:t>
      </w:r>
      <w:r w:rsidR="00A07924">
        <w:rPr>
          <w:rFonts w:ascii="Times New Roman" w:eastAsia="Times New Roman" w:hAnsi="Times New Roman" w:cs="Times New Roman"/>
          <w:sz w:val="24"/>
          <w:szCs w:val="24"/>
          <w:lang w:val="en-US"/>
        </w:rPr>
        <w:t xml:space="preserve"> </w:t>
      </w:r>
    </w:p>
    <w:p w14:paraId="5FA466DB" w14:textId="77777777" w:rsidR="00DE67DC" w:rsidRPr="00E93FC4" w:rsidRDefault="00DE67DC" w:rsidP="00DE67DC">
      <w:pPr>
        <w:shd w:val="clear" w:color="auto" w:fill="FFFFFF"/>
        <w:spacing w:after="0" w:line="240" w:lineRule="auto"/>
        <w:rPr>
          <w:rFonts w:ascii="Times New Roman" w:eastAsia="Times New Roman" w:hAnsi="Times New Roman" w:cs="Times New Roman"/>
          <w:sz w:val="24"/>
          <w:szCs w:val="24"/>
          <w:lang w:val="en-US"/>
        </w:rPr>
      </w:pPr>
    </w:p>
    <w:p w14:paraId="410ACBAE" w14:textId="4DE9FA7C" w:rsidR="00DE67DC" w:rsidRPr="00E93FC4" w:rsidRDefault="00DE67DC" w:rsidP="00DE67DC">
      <w:pPr>
        <w:shd w:val="clear" w:color="auto" w:fill="FFFFFF"/>
        <w:spacing w:after="0" w:line="240" w:lineRule="auto"/>
        <w:rPr>
          <w:rFonts w:ascii="Times New Roman" w:eastAsia="Times New Roman" w:hAnsi="Times New Roman" w:cs="Times New Roman"/>
          <w:sz w:val="24"/>
          <w:szCs w:val="24"/>
          <w:lang w:val="en-US"/>
        </w:rPr>
      </w:pPr>
      <w:r w:rsidRPr="00E93FC4">
        <w:rPr>
          <w:rFonts w:ascii="Times New Roman" w:eastAsia="Times New Roman" w:hAnsi="Times New Roman" w:cs="Times New Roman"/>
          <w:sz w:val="24"/>
          <w:szCs w:val="24"/>
          <w:lang w:val="en-US"/>
        </w:rPr>
        <w:t>Lager M, Faller M, Wilhelmsson P, Kjelland V, Andreassen A, Dargis R, Quarsten H, Dessau R, Fingerle V, Margos G, Noraas S, Ornstein K, Petersson AC, Matussek A, Lindgren PE (2017). Molecular detection of Borrelia burgdorferi sensu lato - An analytical comparison of real-time PCR protocols from five different Scandinavian laborat</w:t>
      </w:r>
      <w:r w:rsidR="00A07924">
        <w:rPr>
          <w:rFonts w:ascii="Times New Roman" w:eastAsia="Times New Roman" w:hAnsi="Times New Roman" w:cs="Times New Roman"/>
          <w:sz w:val="24"/>
          <w:szCs w:val="24"/>
          <w:lang w:val="en-US"/>
        </w:rPr>
        <w:t xml:space="preserve">ories. PLoS One </w:t>
      </w:r>
    </w:p>
    <w:p w14:paraId="5634B02C" w14:textId="77777777" w:rsidR="00DE67DC" w:rsidRPr="00E93FC4" w:rsidRDefault="00DE67DC" w:rsidP="00DE67DC">
      <w:pPr>
        <w:shd w:val="clear" w:color="auto" w:fill="FFFFFF"/>
        <w:spacing w:after="0" w:line="240" w:lineRule="auto"/>
        <w:rPr>
          <w:rFonts w:ascii="Times New Roman" w:eastAsia="Times New Roman" w:hAnsi="Times New Roman" w:cs="Times New Roman"/>
          <w:sz w:val="24"/>
          <w:szCs w:val="24"/>
          <w:lang w:val="en-US"/>
        </w:rPr>
      </w:pPr>
    </w:p>
    <w:p w14:paraId="3E575948" w14:textId="1030FB4E" w:rsidR="00DE67DC" w:rsidRPr="00E93FC4" w:rsidRDefault="00DE67DC" w:rsidP="00DE67DC">
      <w:pPr>
        <w:shd w:val="clear" w:color="auto" w:fill="FFFFFF"/>
        <w:spacing w:after="0" w:line="240" w:lineRule="auto"/>
        <w:rPr>
          <w:rFonts w:ascii="Times New Roman" w:eastAsia="Times New Roman" w:hAnsi="Times New Roman" w:cs="Times New Roman"/>
          <w:sz w:val="24"/>
          <w:szCs w:val="24"/>
          <w:lang w:val="en-US"/>
        </w:rPr>
      </w:pPr>
      <w:r w:rsidRPr="00E93FC4">
        <w:rPr>
          <w:rFonts w:ascii="Times New Roman" w:eastAsia="Times New Roman" w:hAnsi="Times New Roman" w:cs="Times New Roman"/>
          <w:sz w:val="24"/>
          <w:szCs w:val="24"/>
          <w:lang w:val="en-US"/>
        </w:rPr>
        <w:t>Lorentzen AR, Forselv KJN, Helgeland G, Salvesen RE, Sand G, Flemmen HO, Bo MH, Nordaa L, Roos AK, Jim MW, Owe JF, Nyquist KB, Schuler S, Eikeland R, Mygland A, Ljostad U (2017). Lyme neuroborreliosis: do we treat according to g</w:t>
      </w:r>
      <w:r w:rsidR="00A07924">
        <w:rPr>
          <w:rFonts w:ascii="Times New Roman" w:eastAsia="Times New Roman" w:hAnsi="Times New Roman" w:cs="Times New Roman"/>
          <w:sz w:val="24"/>
          <w:szCs w:val="24"/>
          <w:lang w:val="en-US"/>
        </w:rPr>
        <w:t xml:space="preserve">uidelines? J Neurol </w:t>
      </w:r>
    </w:p>
    <w:p w14:paraId="3808FC11" w14:textId="77777777" w:rsidR="00DE67DC" w:rsidRPr="00E93FC4" w:rsidRDefault="00DE67DC" w:rsidP="00DE67DC">
      <w:pPr>
        <w:shd w:val="clear" w:color="auto" w:fill="FFFFFF"/>
        <w:spacing w:after="0" w:line="240" w:lineRule="auto"/>
        <w:rPr>
          <w:rFonts w:ascii="Times New Roman" w:eastAsia="Times New Roman" w:hAnsi="Times New Roman" w:cs="Times New Roman"/>
          <w:sz w:val="24"/>
          <w:szCs w:val="24"/>
          <w:lang w:val="en-US"/>
        </w:rPr>
      </w:pPr>
    </w:p>
    <w:p w14:paraId="4BBAFB01" w14:textId="77777777" w:rsidR="00DE67DC" w:rsidRPr="00E93FC4" w:rsidRDefault="00DE67DC" w:rsidP="00DE67DC">
      <w:pPr>
        <w:shd w:val="clear" w:color="auto" w:fill="FFFFFF"/>
        <w:spacing w:after="0" w:line="240" w:lineRule="auto"/>
        <w:rPr>
          <w:rFonts w:ascii="Times New Roman" w:eastAsia="Times New Roman" w:hAnsi="Times New Roman" w:cs="Times New Roman"/>
          <w:sz w:val="24"/>
          <w:szCs w:val="24"/>
          <w:lang w:val="en-US"/>
        </w:rPr>
      </w:pPr>
      <w:r w:rsidRPr="00E93FC4">
        <w:rPr>
          <w:rFonts w:ascii="Times New Roman" w:eastAsia="Times New Roman" w:hAnsi="Times New Roman" w:cs="Times New Roman"/>
          <w:sz w:val="24"/>
          <w:szCs w:val="24"/>
          <w:lang w:val="en-US"/>
        </w:rPr>
        <w:t xml:space="preserve">Mysterud A, Jore S, Østerås O, Viljugrein H. Emergence of tick-borne diseases at northern latitudes in Europe: a comparative approach. www.nature.com/scientificreports October 2017. </w:t>
      </w:r>
    </w:p>
    <w:p w14:paraId="5F3C459B" w14:textId="77777777" w:rsidR="00DE67DC" w:rsidRPr="00E93FC4" w:rsidRDefault="00DE67DC" w:rsidP="00DE67DC">
      <w:pPr>
        <w:shd w:val="clear" w:color="auto" w:fill="FFFFFF"/>
        <w:spacing w:after="0" w:line="240" w:lineRule="auto"/>
        <w:rPr>
          <w:rFonts w:ascii="Times New Roman" w:eastAsia="Times New Roman" w:hAnsi="Times New Roman" w:cs="Times New Roman"/>
          <w:sz w:val="24"/>
          <w:szCs w:val="24"/>
          <w:lang w:val="en-US"/>
        </w:rPr>
      </w:pPr>
    </w:p>
    <w:p w14:paraId="264728E5" w14:textId="30293EDD" w:rsidR="00DE67DC" w:rsidRPr="00E93FC4" w:rsidRDefault="00DE67DC" w:rsidP="00DE67DC">
      <w:pPr>
        <w:shd w:val="clear" w:color="auto" w:fill="FFFFFF"/>
        <w:spacing w:after="0" w:line="240" w:lineRule="auto"/>
        <w:rPr>
          <w:rFonts w:ascii="Times New Roman" w:eastAsia="Times New Roman" w:hAnsi="Times New Roman" w:cs="Times New Roman"/>
          <w:sz w:val="24"/>
          <w:szCs w:val="24"/>
          <w:lang w:val="en-US"/>
        </w:rPr>
      </w:pPr>
      <w:r w:rsidRPr="00E93FC4">
        <w:rPr>
          <w:rFonts w:ascii="Times New Roman" w:eastAsia="Times New Roman" w:hAnsi="Times New Roman" w:cs="Times New Roman"/>
          <w:sz w:val="24"/>
          <w:szCs w:val="24"/>
          <w:lang w:val="en-US"/>
        </w:rPr>
        <w:t>Quarsten H, Grankvist A, Hoyvoll L, Myre IB, Skarpaas T, Kjelland V, Wenneras C, Noraas S (2017). Candidatus Neoehrlichia mikurensis and Borrelia burgdorferi sensu lato detected in the blood of Norwegian patients with erythema migrans. Ticks Tick Borne Dis</w:t>
      </w:r>
      <w:r w:rsidR="00A07924">
        <w:rPr>
          <w:rFonts w:ascii="Times New Roman" w:eastAsia="Times New Roman" w:hAnsi="Times New Roman" w:cs="Times New Roman"/>
          <w:sz w:val="24"/>
          <w:szCs w:val="24"/>
          <w:lang w:val="en-US"/>
        </w:rPr>
        <w:t xml:space="preserve">. </w:t>
      </w:r>
    </w:p>
    <w:p w14:paraId="12F8AE03" w14:textId="77777777" w:rsidR="00DE67DC" w:rsidRPr="00E93FC4" w:rsidRDefault="00DE67DC" w:rsidP="00DE67DC">
      <w:pPr>
        <w:shd w:val="clear" w:color="auto" w:fill="FFFFFF"/>
        <w:spacing w:after="0" w:line="240" w:lineRule="auto"/>
        <w:rPr>
          <w:rFonts w:ascii="Times New Roman" w:eastAsia="Times New Roman" w:hAnsi="Times New Roman" w:cs="Times New Roman"/>
          <w:sz w:val="24"/>
          <w:szCs w:val="24"/>
          <w:lang w:val="en-US"/>
        </w:rPr>
      </w:pPr>
    </w:p>
    <w:p w14:paraId="6938743E" w14:textId="6BF21C2E" w:rsidR="00DE67DC" w:rsidRPr="00024248" w:rsidRDefault="00DE67DC" w:rsidP="00DE67DC">
      <w:pPr>
        <w:shd w:val="clear" w:color="auto" w:fill="FFFFFF"/>
        <w:spacing w:after="0" w:line="240" w:lineRule="auto"/>
        <w:rPr>
          <w:rFonts w:ascii="Times New Roman" w:eastAsia="Times New Roman" w:hAnsi="Times New Roman" w:cs="Times New Roman"/>
          <w:sz w:val="24"/>
          <w:szCs w:val="24"/>
        </w:rPr>
      </w:pPr>
      <w:r w:rsidRPr="00E93FC4">
        <w:rPr>
          <w:rFonts w:ascii="Times New Roman" w:eastAsia="Times New Roman" w:hAnsi="Times New Roman" w:cs="Times New Roman"/>
          <w:sz w:val="24"/>
          <w:szCs w:val="24"/>
          <w:lang w:val="en-US"/>
        </w:rPr>
        <w:t xml:space="preserve">Roaldsnes E, Eikeland R, Berild D (2017). Lyme neuroborreliosis in cases of non-specific neurological symptoms. </w:t>
      </w:r>
      <w:r w:rsidRPr="0060545E">
        <w:rPr>
          <w:rFonts w:ascii="Times New Roman" w:eastAsia="Times New Roman" w:hAnsi="Times New Roman" w:cs="Times New Roman"/>
          <w:sz w:val="24"/>
          <w:szCs w:val="24"/>
        </w:rPr>
        <w:t>Tidsskr</w:t>
      </w:r>
      <w:r w:rsidR="00A07924">
        <w:rPr>
          <w:rFonts w:ascii="Times New Roman" w:eastAsia="Times New Roman" w:hAnsi="Times New Roman" w:cs="Times New Roman"/>
          <w:sz w:val="24"/>
          <w:szCs w:val="24"/>
        </w:rPr>
        <w:t xml:space="preserve"> Nor Laegeforen </w:t>
      </w:r>
    </w:p>
    <w:p w14:paraId="35D04F7B" w14:textId="77777777" w:rsidR="00DE67DC" w:rsidRPr="0060545E" w:rsidRDefault="00DE67DC" w:rsidP="00DE67DC">
      <w:pPr>
        <w:shd w:val="clear" w:color="auto" w:fill="FFFFFF"/>
        <w:spacing w:after="0" w:line="240" w:lineRule="auto"/>
        <w:rPr>
          <w:rFonts w:ascii="Times New Roman" w:eastAsia="Times New Roman" w:hAnsi="Times New Roman" w:cs="Times New Roman"/>
          <w:sz w:val="24"/>
          <w:szCs w:val="24"/>
        </w:rPr>
      </w:pPr>
    </w:p>
    <w:p w14:paraId="1385FD2D" w14:textId="3C13403E" w:rsidR="00584824" w:rsidRPr="00A07924" w:rsidRDefault="00DE67DC" w:rsidP="00DE67DC">
      <w:pPr>
        <w:shd w:val="clear" w:color="auto" w:fill="FFFFFF"/>
        <w:spacing w:after="0" w:line="240" w:lineRule="auto"/>
        <w:rPr>
          <w:rFonts w:ascii="Times New Roman" w:eastAsia="Times New Roman" w:hAnsi="Times New Roman" w:cs="Times New Roman"/>
          <w:sz w:val="24"/>
          <w:szCs w:val="24"/>
          <w:lang w:val="en-US"/>
        </w:rPr>
      </w:pPr>
      <w:r w:rsidRPr="0060545E">
        <w:rPr>
          <w:rFonts w:ascii="Times New Roman" w:eastAsia="Times New Roman" w:hAnsi="Times New Roman" w:cs="Times New Roman"/>
          <w:sz w:val="24"/>
          <w:szCs w:val="24"/>
        </w:rPr>
        <w:t xml:space="preserve">Soleng A, Edgar KS, Paulsen KM, Pedersen BN, Okbaldet YB, Skjetne IEB, Gurung D, Vikse R, Andreassen AK (2017). </w:t>
      </w:r>
      <w:r w:rsidRPr="00E93FC4">
        <w:rPr>
          <w:rFonts w:ascii="Times New Roman" w:eastAsia="Times New Roman" w:hAnsi="Times New Roman" w:cs="Times New Roman"/>
          <w:sz w:val="24"/>
          <w:szCs w:val="24"/>
          <w:lang w:val="en-US"/>
        </w:rPr>
        <w:t xml:space="preserve">Distribution of Ixodes ricinus ticks and prevalence of tick-borne encephalitis virus among questing ticks in the Arctic Circle region of northern Norway. </w:t>
      </w:r>
    </w:p>
    <w:p w14:paraId="164E5282" w14:textId="77777777" w:rsidR="00024248" w:rsidRDefault="00024248" w:rsidP="00024248">
      <w:pPr>
        <w:pStyle w:val="NormalWeb"/>
        <w:shd w:val="clear" w:color="auto" w:fill="FFFFFF"/>
      </w:pPr>
      <w:r>
        <w:t xml:space="preserve">Harald Reiso, Randi Eikeland, Sølvi Noraas og Hanne Quarsten. Norsk lærebok i indremedisin. Kapittel: Borreliose og syflis Spiroketer. </w:t>
      </w:r>
      <w:r w:rsidRPr="00024248">
        <w:t>Forlaget Vett &amp; Viten</w:t>
      </w:r>
      <w:r>
        <w:t>, 2017.</w:t>
      </w:r>
    </w:p>
    <w:p w14:paraId="55C010AE" w14:textId="7BA6BFFE" w:rsidR="00FF354B" w:rsidRPr="0060545E" w:rsidRDefault="00FF354B" w:rsidP="003C42B7">
      <w:pPr>
        <w:pStyle w:val="NormalWeb"/>
        <w:shd w:val="clear" w:color="auto" w:fill="FFFFFF"/>
        <w:rPr>
          <w:b/>
          <w:color w:val="333333"/>
        </w:rPr>
      </w:pPr>
      <w:r w:rsidRPr="0060545E">
        <w:rPr>
          <w:b/>
          <w:color w:val="333333"/>
        </w:rPr>
        <w:t>Resultatmål</w:t>
      </w:r>
      <w:r w:rsidR="004C5F36" w:rsidRPr="0060545E">
        <w:rPr>
          <w:b/>
          <w:color w:val="333333"/>
        </w:rPr>
        <w:t xml:space="preserve"> </w:t>
      </w:r>
      <w:r w:rsidR="003E04D1" w:rsidRPr="0060545E">
        <w:rPr>
          <w:b/>
          <w:color w:val="333333"/>
        </w:rPr>
        <w:t>/ Aktivitet</w:t>
      </w:r>
      <w:r w:rsidR="00AB5509" w:rsidRPr="0060545E">
        <w:rPr>
          <w:b/>
          <w:color w:val="333333"/>
        </w:rPr>
        <w:t xml:space="preserve"> – </w:t>
      </w:r>
      <w:r w:rsidR="00AB5509" w:rsidRPr="00E93FC4">
        <w:rPr>
          <w:b/>
          <w:color w:val="333333"/>
        </w:rPr>
        <w:t>jf</w:t>
      </w:r>
      <w:r w:rsidR="00857596">
        <w:rPr>
          <w:b/>
          <w:color w:val="333333"/>
        </w:rPr>
        <w:t>r.</w:t>
      </w:r>
      <w:r w:rsidR="00AB5509" w:rsidRPr="00E93FC4">
        <w:rPr>
          <w:b/>
          <w:color w:val="333333"/>
        </w:rPr>
        <w:t xml:space="preserve"> aktivitetskalender</w:t>
      </w:r>
      <w:r w:rsidR="00342A15" w:rsidRPr="00E93FC4">
        <w:rPr>
          <w:b/>
          <w:color w:val="333333"/>
        </w:rPr>
        <w:t xml:space="preserve"> 2017</w:t>
      </w:r>
      <w:r w:rsidR="00800256">
        <w:rPr>
          <w:b/>
          <w:color w:val="333333"/>
        </w:rPr>
        <w:t xml:space="preserve"> og årsrapport på HD e-rapportsider for 2017</w:t>
      </w:r>
      <w:r w:rsidR="00AB5509" w:rsidRPr="00E93FC4">
        <w:rPr>
          <w:b/>
          <w:color w:val="333333"/>
        </w:rPr>
        <w:t xml:space="preserve"> </w:t>
      </w:r>
    </w:p>
    <w:p w14:paraId="444CB9AE" w14:textId="6C060031" w:rsidR="00683F46" w:rsidRPr="0060545E" w:rsidRDefault="00683F46" w:rsidP="003E04D1">
      <w:pPr>
        <w:pStyle w:val="NormalWeb"/>
        <w:shd w:val="clear" w:color="auto" w:fill="FFFFFF"/>
        <w:rPr>
          <w:color w:val="333333"/>
        </w:rPr>
      </w:pPr>
      <w:r w:rsidRPr="0060545E">
        <w:rPr>
          <w:color w:val="333333"/>
        </w:rPr>
        <w:t>Antall treff nettsiden:</w:t>
      </w:r>
      <w:r w:rsidR="004F2610" w:rsidRPr="0060545E">
        <w:rPr>
          <w:color w:val="333333"/>
        </w:rPr>
        <w:t xml:space="preserve"> </w:t>
      </w:r>
      <w:r w:rsidR="0054102C" w:rsidRPr="0060545E">
        <w:rPr>
          <w:color w:val="333333"/>
        </w:rPr>
        <w:t>ca</w:t>
      </w:r>
      <w:r w:rsidR="004F2610" w:rsidRPr="0060545E">
        <w:rPr>
          <w:color w:val="333333"/>
        </w:rPr>
        <w:t>.</w:t>
      </w:r>
      <w:r w:rsidR="0054102C" w:rsidRPr="0060545E">
        <w:rPr>
          <w:color w:val="333333"/>
        </w:rPr>
        <w:t xml:space="preserve"> </w:t>
      </w:r>
      <w:r w:rsidR="00295879" w:rsidRPr="0060545E">
        <w:rPr>
          <w:color w:val="333333"/>
        </w:rPr>
        <w:t>5000-1</w:t>
      </w:r>
      <w:r w:rsidR="00F46957">
        <w:rPr>
          <w:color w:val="333333"/>
        </w:rPr>
        <w:t>7000</w:t>
      </w:r>
      <w:r w:rsidR="00295879" w:rsidRPr="0060545E">
        <w:rPr>
          <w:color w:val="333333"/>
        </w:rPr>
        <w:t xml:space="preserve"> t</w:t>
      </w:r>
      <w:r w:rsidR="00A07924">
        <w:rPr>
          <w:color w:val="333333"/>
        </w:rPr>
        <w:t xml:space="preserve">reff i måneden </w:t>
      </w:r>
    </w:p>
    <w:p w14:paraId="4E7C1337" w14:textId="2DFAD7CB" w:rsidR="00683F46" w:rsidRPr="0060545E" w:rsidRDefault="00683F46" w:rsidP="003E04D1">
      <w:pPr>
        <w:pStyle w:val="NormalWeb"/>
        <w:shd w:val="clear" w:color="auto" w:fill="FFFFFF"/>
        <w:rPr>
          <w:color w:val="333333"/>
        </w:rPr>
      </w:pPr>
      <w:r w:rsidRPr="0060545E">
        <w:rPr>
          <w:color w:val="333333"/>
        </w:rPr>
        <w:t>Antall telefoner:</w:t>
      </w:r>
      <w:r w:rsidR="004F2610" w:rsidRPr="0060545E">
        <w:rPr>
          <w:color w:val="333333"/>
        </w:rPr>
        <w:t xml:space="preserve"> </w:t>
      </w:r>
      <w:r w:rsidR="0054102C" w:rsidRPr="0060545E">
        <w:rPr>
          <w:color w:val="333333"/>
        </w:rPr>
        <w:t>ca</w:t>
      </w:r>
      <w:r w:rsidR="004F2610" w:rsidRPr="0060545E">
        <w:rPr>
          <w:color w:val="333333"/>
        </w:rPr>
        <w:t>.</w:t>
      </w:r>
      <w:r w:rsidR="0054102C" w:rsidRPr="0060545E">
        <w:rPr>
          <w:color w:val="333333"/>
        </w:rPr>
        <w:t xml:space="preserve"> </w:t>
      </w:r>
      <w:r w:rsidR="00E467AD">
        <w:rPr>
          <w:color w:val="333333"/>
        </w:rPr>
        <w:t>25-</w:t>
      </w:r>
      <w:r w:rsidR="00E93FC4">
        <w:rPr>
          <w:color w:val="333333"/>
        </w:rPr>
        <w:t>30</w:t>
      </w:r>
      <w:r w:rsidR="00295879" w:rsidRPr="0060545E">
        <w:rPr>
          <w:color w:val="333333"/>
        </w:rPr>
        <w:t xml:space="preserve"> telefoner per uke</w:t>
      </w:r>
      <w:r w:rsidR="00A07924">
        <w:rPr>
          <w:color w:val="333333"/>
        </w:rPr>
        <w:t xml:space="preserve"> </w:t>
      </w:r>
      <w:r w:rsidR="00712C1A">
        <w:rPr>
          <w:color w:val="333333"/>
        </w:rPr>
        <w:t>(sesongvariasjon)</w:t>
      </w:r>
    </w:p>
    <w:p w14:paraId="08F9F801" w14:textId="4FF58E63" w:rsidR="00A1070A" w:rsidRPr="0060545E" w:rsidRDefault="00A1070A" w:rsidP="003E04D1">
      <w:pPr>
        <w:pStyle w:val="NormalWeb"/>
        <w:shd w:val="clear" w:color="auto" w:fill="FFFFFF"/>
        <w:rPr>
          <w:color w:val="333333"/>
        </w:rPr>
      </w:pPr>
      <w:r w:rsidRPr="0060545E">
        <w:rPr>
          <w:color w:val="333333"/>
        </w:rPr>
        <w:lastRenderedPageBreak/>
        <w:t>Antall e-poster</w:t>
      </w:r>
      <w:r w:rsidR="00295879" w:rsidRPr="0060545E">
        <w:rPr>
          <w:color w:val="333333"/>
        </w:rPr>
        <w:t xml:space="preserve">: </w:t>
      </w:r>
      <w:r w:rsidR="0054102C" w:rsidRPr="0060545E">
        <w:rPr>
          <w:color w:val="333333"/>
        </w:rPr>
        <w:t>ca</w:t>
      </w:r>
      <w:r w:rsidR="004F2610" w:rsidRPr="0060545E">
        <w:rPr>
          <w:color w:val="333333"/>
        </w:rPr>
        <w:t>.</w:t>
      </w:r>
      <w:r w:rsidR="00E467AD">
        <w:rPr>
          <w:color w:val="333333"/>
        </w:rPr>
        <w:t xml:space="preserve"> 35-50</w:t>
      </w:r>
      <w:r w:rsidR="0054102C" w:rsidRPr="0060545E">
        <w:rPr>
          <w:color w:val="333333"/>
        </w:rPr>
        <w:t xml:space="preserve"> per uke </w:t>
      </w:r>
      <w:r w:rsidR="00712C1A">
        <w:rPr>
          <w:color w:val="333333"/>
        </w:rPr>
        <w:t>(sesongvariasjon)</w:t>
      </w:r>
    </w:p>
    <w:p w14:paraId="78ABFBBA" w14:textId="362FE276" w:rsidR="00D17D5F" w:rsidRDefault="00D17D5F" w:rsidP="003E04D1">
      <w:pPr>
        <w:pStyle w:val="NormalWeb"/>
        <w:shd w:val="clear" w:color="auto" w:fill="FFFFFF"/>
        <w:rPr>
          <w:color w:val="333333"/>
        </w:rPr>
      </w:pPr>
      <w:r w:rsidRPr="0060545E">
        <w:rPr>
          <w:color w:val="333333"/>
        </w:rPr>
        <w:t>Antall publikasjoner</w:t>
      </w:r>
      <w:r w:rsidR="00800256">
        <w:rPr>
          <w:color w:val="333333"/>
        </w:rPr>
        <w:t>: 11</w:t>
      </w:r>
    </w:p>
    <w:p w14:paraId="285C8678" w14:textId="7692CC30" w:rsidR="00800256" w:rsidRPr="0060545E" w:rsidRDefault="00800256" w:rsidP="003E04D1">
      <w:pPr>
        <w:pStyle w:val="NormalWeb"/>
        <w:shd w:val="clear" w:color="auto" w:fill="FFFFFF"/>
        <w:rPr>
          <w:color w:val="333333"/>
        </w:rPr>
      </w:pPr>
      <w:r>
        <w:rPr>
          <w:color w:val="333333"/>
        </w:rPr>
        <w:t>Doktorgrader: 2 Reidar Hjetland og Knut Eirik Eliassen</w:t>
      </w:r>
    </w:p>
    <w:p w14:paraId="78E505B4" w14:textId="41F67E6A" w:rsidR="00D17D5F" w:rsidRPr="0060545E" w:rsidRDefault="00800256" w:rsidP="003E04D1">
      <w:pPr>
        <w:pStyle w:val="NormalWeb"/>
        <w:shd w:val="clear" w:color="auto" w:fill="FFFFFF"/>
        <w:rPr>
          <w:color w:val="333333"/>
        </w:rPr>
      </w:pPr>
      <w:r>
        <w:rPr>
          <w:color w:val="333333"/>
        </w:rPr>
        <w:t>Antall kurs og foredrag 96 timer</w:t>
      </w:r>
    </w:p>
    <w:p w14:paraId="68E10095" w14:textId="77777777" w:rsidR="00EE0D1B" w:rsidRPr="0060545E" w:rsidRDefault="00EE0D1B" w:rsidP="003E04D1">
      <w:pPr>
        <w:pStyle w:val="NormalWeb"/>
        <w:shd w:val="clear" w:color="auto" w:fill="FFFFFF"/>
        <w:rPr>
          <w:color w:val="333333"/>
        </w:rPr>
      </w:pPr>
      <w:r w:rsidRPr="0060545E">
        <w:rPr>
          <w:color w:val="333333"/>
        </w:rPr>
        <w:t>Medieoppsl</w:t>
      </w:r>
      <w:r w:rsidR="004B7E8D" w:rsidRPr="0060545E">
        <w:rPr>
          <w:color w:val="333333"/>
        </w:rPr>
        <w:t>a</w:t>
      </w:r>
      <w:r w:rsidRPr="0060545E">
        <w:rPr>
          <w:color w:val="333333"/>
        </w:rPr>
        <w:t>g</w:t>
      </w:r>
      <w:r w:rsidR="00EC405C" w:rsidRPr="0060545E">
        <w:rPr>
          <w:color w:val="333333"/>
        </w:rPr>
        <w:t xml:space="preserve">: </w:t>
      </w:r>
      <w:r w:rsidR="00F46957">
        <w:rPr>
          <w:color w:val="333333"/>
        </w:rPr>
        <w:t>80</w:t>
      </w:r>
    </w:p>
    <w:p w14:paraId="1AE046FF" w14:textId="02769E23" w:rsidR="007D799E" w:rsidRPr="0060545E" w:rsidRDefault="00A4132E" w:rsidP="003E04D1">
      <w:pPr>
        <w:pStyle w:val="NormalWeb"/>
        <w:shd w:val="clear" w:color="auto" w:fill="FFFFFF"/>
        <w:rPr>
          <w:color w:val="333333"/>
        </w:rPr>
      </w:pPr>
      <w:r w:rsidRPr="0060545E">
        <w:rPr>
          <w:color w:val="333333"/>
        </w:rPr>
        <w:t xml:space="preserve">Pasientundersøkelse </w:t>
      </w:r>
      <w:r w:rsidR="00CB68A4" w:rsidRPr="0060545E">
        <w:rPr>
          <w:color w:val="333333"/>
        </w:rPr>
        <w:t xml:space="preserve">ved Flått-Info - </w:t>
      </w:r>
      <w:r w:rsidRPr="0060545E">
        <w:rPr>
          <w:color w:val="333333"/>
        </w:rPr>
        <w:t xml:space="preserve">tilbakemeldinger </w:t>
      </w:r>
      <w:r w:rsidR="00CB68A4" w:rsidRPr="0060545E">
        <w:rPr>
          <w:color w:val="333333"/>
        </w:rPr>
        <w:t xml:space="preserve">fra allmennleger vedrørende distribusjon av brosjyrer til de </w:t>
      </w:r>
      <w:r w:rsidR="00EE0D1B" w:rsidRPr="0060545E">
        <w:rPr>
          <w:color w:val="333333"/>
        </w:rPr>
        <w:t>(</w:t>
      </w:r>
      <w:r w:rsidR="00800256">
        <w:rPr>
          <w:color w:val="333333"/>
        </w:rPr>
        <w:t>Kan leses i sluttrapport for prosjektet i 2018).</w:t>
      </w:r>
    </w:p>
    <w:p w14:paraId="29106993" w14:textId="77777777" w:rsidR="007D799E" w:rsidRPr="0060545E" w:rsidRDefault="007D799E" w:rsidP="003E04D1">
      <w:pPr>
        <w:pStyle w:val="NormalWeb"/>
        <w:shd w:val="clear" w:color="auto" w:fill="FFFFFF"/>
        <w:rPr>
          <w:b/>
          <w:color w:val="333333"/>
        </w:rPr>
      </w:pPr>
      <w:r w:rsidRPr="0060545E">
        <w:rPr>
          <w:b/>
          <w:color w:val="333333"/>
        </w:rPr>
        <w:t>Vurdering av kompetansetjenest</w:t>
      </w:r>
      <w:r w:rsidR="00A4132E" w:rsidRPr="0060545E">
        <w:rPr>
          <w:b/>
          <w:color w:val="333333"/>
        </w:rPr>
        <w:t>ens aktivitet i forhold til forskriftenes</w:t>
      </w:r>
      <w:r w:rsidRPr="0060545E">
        <w:rPr>
          <w:b/>
          <w:color w:val="333333"/>
        </w:rPr>
        <w:t xml:space="preserve"> krav</w:t>
      </w:r>
    </w:p>
    <w:p w14:paraId="75AEE412" w14:textId="17908A8B" w:rsidR="009F1AE4" w:rsidRPr="0060545E" w:rsidRDefault="00653085" w:rsidP="003E04D1">
      <w:pPr>
        <w:pStyle w:val="NormalWeb"/>
        <w:shd w:val="clear" w:color="auto" w:fill="FFFFFF"/>
        <w:rPr>
          <w:color w:val="333333"/>
        </w:rPr>
      </w:pPr>
      <w:r w:rsidRPr="0060545E">
        <w:rPr>
          <w:color w:val="333333"/>
        </w:rPr>
        <w:t xml:space="preserve">Flåttsenteret er </w:t>
      </w:r>
      <w:r w:rsidR="00EB560B" w:rsidRPr="0060545E">
        <w:rPr>
          <w:color w:val="333333"/>
        </w:rPr>
        <w:t xml:space="preserve">godt </w:t>
      </w:r>
      <w:r w:rsidR="00F40027" w:rsidRPr="0060545E">
        <w:rPr>
          <w:color w:val="333333"/>
        </w:rPr>
        <w:t>etablert</w:t>
      </w:r>
      <w:r w:rsidR="00EB560B" w:rsidRPr="0060545E">
        <w:rPr>
          <w:color w:val="333333"/>
        </w:rPr>
        <w:t xml:space="preserve"> og </w:t>
      </w:r>
      <w:r w:rsidR="00592212" w:rsidRPr="0060545E">
        <w:rPr>
          <w:color w:val="333333"/>
        </w:rPr>
        <w:t>i løpet av de 4</w:t>
      </w:r>
      <w:r w:rsidRPr="0060545E">
        <w:rPr>
          <w:color w:val="333333"/>
        </w:rPr>
        <w:t xml:space="preserve"> første årene </w:t>
      </w:r>
      <w:r w:rsidR="00EB560B" w:rsidRPr="0060545E">
        <w:rPr>
          <w:color w:val="333333"/>
        </w:rPr>
        <w:t xml:space="preserve">fyller </w:t>
      </w:r>
      <w:r w:rsidRPr="0060545E">
        <w:rPr>
          <w:color w:val="333333"/>
        </w:rPr>
        <w:t xml:space="preserve">vi </w:t>
      </w:r>
      <w:r w:rsidR="00EB560B" w:rsidRPr="0060545E">
        <w:rPr>
          <w:color w:val="333333"/>
        </w:rPr>
        <w:t>de fleste av våre oppgaver</w:t>
      </w:r>
      <w:r w:rsidRPr="00024248">
        <w:rPr>
          <w:color w:val="333333"/>
        </w:rPr>
        <w:t>.</w:t>
      </w:r>
      <w:r w:rsidR="00EB560B" w:rsidRPr="00024248">
        <w:rPr>
          <w:color w:val="333333"/>
        </w:rPr>
        <w:t xml:space="preserve"> I 201</w:t>
      </w:r>
      <w:r w:rsidR="00793CA7" w:rsidRPr="00024248">
        <w:rPr>
          <w:color w:val="333333"/>
        </w:rPr>
        <w:t>7</w:t>
      </w:r>
      <w:r w:rsidR="00EB560B" w:rsidRPr="00024248">
        <w:rPr>
          <w:color w:val="333333"/>
        </w:rPr>
        <w:t xml:space="preserve"> har vi hatt fokus på å nå </w:t>
      </w:r>
      <w:r w:rsidRPr="00024248">
        <w:rPr>
          <w:color w:val="333333"/>
        </w:rPr>
        <w:t xml:space="preserve">ut til </w:t>
      </w:r>
      <w:r w:rsidR="00793CA7" w:rsidRPr="00615342">
        <w:rPr>
          <w:color w:val="333333"/>
        </w:rPr>
        <w:t xml:space="preserve">flere </w:t>
      </w:r>
      <w:r w:rsidR="00EB560B" w:rsidRPr="00615342">
        <w:rPr>
          <w:color w:val="333333"/>
        </w:rPr>
        <w:t>regione</w:t>
      </w:r>
      <w:r w:rsidR="00793CA7" w:rsidRPr="00615342">
        <w:rPr>
          <w:color w:val="333333"/>
        </w:rPr>
        <w:t>r</w:t>
      </w:r>
      <w:r w:rsidR="00EB560B" w:rsidRPr="00615342">
        <w:rPr>
          <w:color w:val="333333"/>
        </w:rPr>
        <w:t xml:space="preserve"> utenfor vår egen region, </w:t>
      </w:r>
      <w:r w:rsidR="00800256">
        <w:rPr>
          <w:color w:val="333333"/>
        </w:rPr>
        <w:t>og vi har gjennomført besøk i alle</w:t>
      </w:r>
      <w:r w:rsidR="00EB560B" w:rsidRPr="0060545E">
        <w:rPr>
          <w:color w:val="333333"/>
        </w:rPr>
        <w:t xml:space="preserve"> helseforetak</w:t>
      </w:r>
      <w:r w:rsidR="00E467AD">
        <w:rPr>
          <w:color w:val="333333"/>
        </w:rPr>
        <w:t xml:space="preserve"> utenom Helse Nord </w:t>
      </w:r>
      <w:r w:rsidR="00800256">
        <w:rPr>
          <w:color w:val="333333"/>
        </w:rPr>
        <w:t xml:space="preserve">(hvor vi hadde to </w:t>
      </w:r>
      <w:r w:rsidR="00E467AD">
        <w:rPr>
          <w:color w:val="333333"/>
        </w:rPr>
        <w:t>kurs i 2016</w:t>
      </w:r>
      <w:r w:rsidR="00800256">
        <w:rPr>
          <w:color w:val="333333"/>
        </w:rPr>
        <w:t xml:space="preserve">). Det er naturlig at det blir mer aktivitet i Sør-Norge og på Vestlandet hvor det er mest flått og flåttbårne sykdommer. </w:t>
      </w:r>
      <w:r w:rsidR="00EB560B" w:rsidRPr="0060545E">
        <w:rPr>
          <w:color w:val="333333"/>
        </w:rPr>
        <w:t xml:space="preserve">Vi har også hatt fokus på å etablere gode kurs for </w:t>
      </w:r>
      <w:r w:rsidR="00F40027" w:rsidRPr="0060545E">
        <w:rPr>
          <w:color w:val="333333"/>
        </w:rPr>
        <w:t>allmennpraktikere</w:t>
      </w:r>
      <w:r w:rsidR="00EB560B" w:rsidRPr="0060545E">
        <w:rPr>
          <w:color w:val="333333"/>
        </w:rPr>
        <w:t xml:space="preserve"> og sykehusleger med utdanningsgodkjenning fra legeforening</w:t>
      </w:r>
      <w:r w:rsidRPr="0060545E">
        <w:rPr>
          <w:color w:val="333333"/>
        </w:rPr>
        <w:t xml:space="preserve">en. </w:t>
      </w:r>
      <w:r w:rsidR="00793CA7" w:rsidRPr="0060545E">
        <w:rPr>
          <w:color w:val="333333"/>
        </w:rPr>
        <w:t xml:space="preserve">Vi har et </w:t>
      </w:r>
      <w:r w:rsidR="00EB560B" w:rsidRPr="0060545E">
        <w:rPr>
          <w:color w:val="333333"/>
        </w:rPr>
        <w:t xml:space="preserve">konsept </w:t>
      </w:r>
      <w:r w:rsidR="00793CA7" w:rsidRPr="0060545E">
        <w:rPr>
          <w:color w:val="333333"/>
        </w:rPr>
        <w:t xml:space="preserve">for 6-timers kurs </w:t>
      </w:r>
      <w:r w:rsidR="00F40027" w:rsidRPr="0060545E">
        <w:rPr>
          <w:color w:val="333333"/>
        </w:rPr>
        <w:t>som kan brukes i hele landet</w:t>
      </w:r>
      <w:r w:rsidR="00793CA7" w:rsidRPr="0060545E">
        <w:rPr>
          <w:color w:val="333333"/>
        </w:rPr>
        <w:t xml:space="preserve">, hvor vi samarbeider med </w:t>
      </w:r>
      <w:r w:rsidR="00F40027" w:rsidRPr="0060545E">
        <w:rPr>
          <w:color w:val="333333"/>
        </w:rPr>
        <w:t>lokale krefter</w:t>
      </w:r>
      <w:r w:rsidR="00800256">
        <w:rPr>
          <w:color w:val="333333"/>
        </w:rPr>
        <w:t>.</w:t>
      </w:r>
      <w:r w:rsidR="00F40027" w:rsidRPr="0060545E">
        <w:rPr>
          <w:color w:val="333333"/>
        </w:rPr>
        <w:t xml:space="preserve"> Nettsiden og kontakttelefonen vår er hyppig brukt</w:t>
      </w:r>
      <w:r w:rsidRPr="0060545E">
        <w:rPr>
          <w:color w:val="333333"/>
        </w:rPr>
        <w:t xml:space="preserve">, og </w:t>
      </w:r>
      <w:r w:rsidR="00F40027" w:rsidRPr="0060545E">
        <w:rPr>
          <w:color w:val="333333"/>
        </w:rPr>
        <w:t>vår tilgjengelighet</w:t>
      </w:r>
      <w:r w:rsidRPr="0060545E">
        <w:rPr>
          <w:color w:val="333333"/>
        </w:rPr>
        <w:t xml:space="preserve"> </w:t>
      </w:r>
      <w:r w:rsidR="00F40027" w:rsidRPr="0060545E">
        <w:rPr>
          <w:color w:val="333333"/>
        </w:rPr>
        <w:t>er god.</w:t>
      </w:r>
      <w:r w:rsidR="007059B3" w:rsidRPr="0060545E">
        <w:rPr>
          <w:color w:val="333333"/>
        </w:rPr>
        <w:t xml:space="preserve"> Det </w:t>
      </w:r>
      <w:r w:rsidR="00793CA7" w:rsidRPr="0060545E">
        <w:rPr>
          <w:color w:val="333333"/>
        </w:rPr>
        <w:t xml:space="preserve">ble utviklet og distribuert </w:t>
      </w:r>
      <w:r w:rsidR="007059B3" w:rsidRPr="0060545E">
        <w:rPr>
          <w:color w:val="333333"/>
        </w:rPr>
        <w:t xml:space="preserve">brosjyrer og e-læringsmateriell i </w:t>
      </w:r>
      <w:r w:rsidR="00793CA7" w:rsidRPr="0060545E">
        <w:rPr>
          <w:color w:val="333333"/>
        </w:rPr>
        <w:t>2016 og 2017</w:t>
      </w:r>
      <w:r w:rsidR="007059B3" w:rsidRPr="0060545E">
        <w:rPr>
          <w:color w:val="333333"/>
        </w:rPr>
        <w:t xml:space="preserve">, i samarbeid med pasientforeningen og nordisk nettverk. </w:t>
      </w:r>
    </w:p>
    <w:p w14:paraId="5170852B" w14:textId="2994BCD5" w:rsidR="009F1AE4" w:rsidRPr="00024248" w:rsidRDefault="007059B3" w:rsidP="003E04D1">
      <w:pPr>
        <w:pStyle w:val="NormalWeb"/>
        <w:shd w:val="clear" w:color="auto" w:fill="FFFFFF"/>
        <w:rPr>
          <w:color w:val="333333"/>
        </w:rPr>
      </w:pPr>
      <w:r w:rsidRPr="0060545E">
        <w:rPr>
          <w:color w:val="333333"/>
        </w:rPr>
        <w:t xml:space="preserve">Vi har startet arbeidet med </w:t>
      </w:r>
      <w:r w:rsidR="009F1AE4" w:rsidRPr="0060545E">
        <w:rPr>
          <w:color w:val="333333"/>
        </w:rPr>
        <w:t xml:space="preserve">å lage en </w:t>
      </w:r>
      <w:r w:rsidRPr="0060545E">
        <w:rPr>
          <w:color w:val="333333"/>
        </w:rPr>
        <w:t xml:space="preserve">europeisk </w:t>
      </w:r>
      <w:r w:rsidR="009F1AE4" w:rsidRPr="0060545E">
        <w:rPr>
          <w:color w:val="333333"/>
        </w:rPr>
        <w:t>samarbeids</w:t>
      </w:r>
      <w:r w:rsidRPr="0060545E">
        <w:rPr>
          <w:color w:val="333333"/>
        </w:rPr>
        <w:t>plattform</w:t>
      </w:r>
      <w:r w:rsidR="00800256">
        <w:rPr>
          <w:color w:val="333333"/>
        </w:rPr>
        <w:t xml:space="preserve"> (CO</w:t>
      </w:r>
      <w:r w:rsidR="009F1AE4" w:rsidRPr="0060545E">
        <w:rPr>
          <w:color w:val="333333"/>
        </w:rPr>
        <w:t>ST), samt etablert</w:t>
      </w:r>
      <w:r w:rsidRPr="0060545E">
        <w:rPr>
          <w:color w:val="333333"/>
        </w:rPr>
        <w:t xml:space="preserve"> biobank og hel</w:t>
      </w:r>
      <w:r w:rsidR="00233790">
        <w:rPr>
          <w:color w:val="333333"/>
        </w:rPr>
        <w:t>se</w:t>
      </w:r>
      <w:r w:rsidRPr="0060545E">
        <w:rPr>
          <w:color w:val="333333"/>
        </w:rPr>
        <w:t xml:space="preserve">register </w:t>
      </w:r>
      <w:r w:rsidR="009F1AE4" w:rsidRPr="0060545E">
        <w:rPr>
          <w:color w:val="333333"/>
        </w:rPr>
        <w:t xml:space="preserve">i </w:t>
      </w:r>
      <w:r w:rsidRPr="0060545E">
        <w:rPr>
          <w:color w:val="333333"/>
        </w:rPr>
        <w:t xml:space="preserve">forskningsprosjektet BorrSci. </w:t>
      </w:r>
      <w:r w:rsidR="009F1AE4" w:rsidRPr="0060545E">
        <w:rPr>
          <w:color w:val="333333"/>
        </w:rPr>
        <w:t>Det jobbes med etablering av et permanent nasjonalt register for systemiske flåttbårne sykd</w:t>
      </w:r>
      <w:r w:rsidR="00800256">
        <w:rPr>
          <w:color w:val="333333"/>
        </w:rPr>
        <w:t>ommer</w:t>
      </w:r>
      <w:r w:rsidR="009F1AE4" w:rsidRPr="00024248">
        <w:rPr>
          <w:color w:val="333333"/>
        </w:rPr>
        <w:t xml:space="preserve">. </w:t>
      </w:r>
    </w:p>
    <w:p w14:paraId="64B19B8F" w14:textId="1EB96604" w:rsidR="009F1AE4" w:rsidRPr="0060545E" w:rsidRDefault="007059B3" w:rsidP="003E04D1">
      <w:pPr>
        <w:pStyle w:val="NormalWeb"/>
        <w:shd w:val="clear" w:color="auto" w:fill="FFFFFF"/>
        <w:rPr>
          <w:color w:val="333333"/>
        </w:rPr>
      </w:pPr>
      <w:r w:rsidRPr="00024248">
        <w:rPr>
          <w:color w:val="333333"/>
        </w:rPr>
        <w:t>Vi har brukt mye res</w:t>
      </w:r>
      <w:r w:rsidR="00233790">
        <w:rPr>
          <w:color w:val="333333"/>
        </w:rPr>
        <w:t>s</w:t>
      </w:r>
      <w:r w:rsidRPr="00024248">
        <w:rPr>
          <w:color w:val="333333"/>
        </w:rPr>
        <w:t xml:space="preserve">urser inn mot rekrutteringsarbeidet og informasjonsflyten rundt </w:t>
      </w:r>
      <w:r w:rsidRPr="0060545E">
        <w:rPr>
          <w:color w:val="333333"/>
        </w:rPr>
        <w:t xml:space="preserve">forskningsprosjektet </w:t>
      </w:r>
      <w:r w:rsidR="00653085" w:rsidRPr="0060545E">
        <w:rPr>
          <w:color w:val="333333"/>
        </w:rPr>
        <w:t>BorrSci</w:t>
      </w:r>
      <w:r w:rsidRPr="0060545E">
        <w:rPr>
          <w:color w:val="333333"/>
        </w:rPr>
        <w:t xml:space="preserve">, og det </w:t>
      </w:r>
      <w:r w:rsidR="009F1AE4" w:rsidRPr="0060545E">
        <w:rPr>
          <w:color w:val="333333"/>
        </w:rPr>
        <w:t xml:space="preserve">er fortsatt et </w:t>
      </w:r>
      <w:r w:rsidRPr="0060545E">
        <w:rPr>
          <w:color w:val="333333"/>
        </w:rPr>
        <w:t>av hovedsatsningsområdene de neste 3-4 årene. Vi har lagt ved en kompetansespredningsplan som viser satsningsområdene for 201</w:t>
      </w:r>
      <w:r w:rsidR="00793CA7" w:rsidRPr="0060545E">
        <w:rPr>
          <w:color w:val="333333"/>
        </w:rPr>
        <w:t>8</w:t>
      </w:r>
      <w:r w:rsidR="00653085" w:rsidRPr="0060545E">
        <w:rPr>
          <w:color w:val="333333"/>
        </w:rPr>
        <w:t>.</w:t>
      </w:r>
      <w:r w:rsidRPr="0060545E">
        <w:rPr>
          <w:color w:val="333333"/>
        </w:rPr>
        <w:t xml:space="preserve"> </w:t>
      </w:r>
    </w:p>
    <w:p w14:paraId="0CA9AE18" w14:textId="77777777" w:rsidR="00A4132E" w:rsidRPr="0060545E" w:rsidRDefault="007059B3" w:rsidP="003E04D1">
      <w:pPr>
        <w:pStyle w:val="NormalWeb"/>
        <w:shd w:val="clear" w:color="auto" w:fill="FFFFFF"/>
        <w:rPr>
          <w:color w:val="333333"/>
        </w:rPr>
      </w:pPr>
      <w:r w:rsidRPr="0060545E">
        <w:rPr>
          <w:color w:val="333333"/>
        </w:rPr>
        <w:t xml:space="preserve">Vi har nå en </w:t>
      </w:r>
      <w:r w:rsidR="00615342">
        <w:rPr>
          <w:color w:val="333333"/>
        </w:rPr>
        <w:t>person</w:t>
      </w:r>
      <w:r w:rsidR="00615342" w:rsidRPr="00615342">
        <w:rPr>
          <w:color w:val="333333"/>
        </w:rPr>
        <w:t xml:space="preserve"> </w:t>
      </w:r>
      <w:r w:rsidRPr="00615342">
        <w:rPr>
          <w:color w:val="333333"/>
        </w:rPr>
        <w:t xml:space="preserve">utenfor HSØ som </w:t>
      </w:r>
      <w:r w:rsidR="00570EDE" w:rsidRPr="00615342">
        <w:rPr>
          <w:color w:val="333333"/>
        </w:rPr>
        <w:t xml:space="preserve">leder av Nasjonal </w:t>
      </w:r>
      <w:r w:rsidR="00653085" w:rsidRPr="00615342">
        <w:rPr>
          <w:color w:val="333333"/>
        </w:rPr>
        <w:t>referansegrupp</w:t>
      </w:r>
      <w:r w:rsidR="00570EDE" w:rsidRPr="00615342">
        <w:rPr>
          <w:color w:val="333333"/>
        </w:rPr>
        <w:t>e</w:t>
      </w:r>
      <w:r w:rsidRPr="00615342">
        <w:rPr>
          <w:color w:val="333333"/>
        </w:rPr>
        <w:t xml:space="preserve"> </w:t>
      </w:r>
      <w:r w:rsidR="009F1AE4" w:rsidRPr="00615342">
        <w:rPr>
          <w:color w:val="333333"/>
        </w:rPr>
        <w:t>fra</w:t>
      </w:r>
      <w:r w:rsidR="00793CA7" w:rsidRPr="00615342">
        <w:rPr>
          <w:color w:val="333333"/>
        </w:rPr>
        <w:t xml:space="preserve"> </w:t>
      </w:r>
      <w:r w:rsidRPr="00615342">
        <w:rPr>
          <w:color w:val="333333"/>
        </w:rPr>
        <w:t xml:space="preserve">2017, </w:t>
      </w:r>
      <w:r w:rsidR="00570EDE" w:rsidRPr="00615342">
        <w:rPr>
          <w:color w:val="333333"/>
        </w:rPr>
        <w:t>slik at</w:t>
      </w:r>
      <w:r w:rsidRPr="00615342">
        <w:rPr>
          <w:color w:val="333333"/>
        </w:rPr>
        <w:t xml:space="preserve"> punkte</w:t>
      </w:r>
      <w:r w:rsidR="009F1AE4" w:rsidRPr="00615342">
        <w:rPr>
          <w:color w:val="333333"/>
        </w:rPr>
        <w:t xml:space="preserve">t rundt leder </w:t>
      </w:r>
      <w:r w:rsidR="00615342">
        <w:rPr>
          <w:color w:val="333333"/>
        </w:rPr>
        <w:t xml:space="preserve">- </w:t>
      </w:r>
      <w:r w:rsidR="009F1AE4" w:rsidRPr="00615342">
        <w:rPr>
          <w:color w:val="333333"/>
        </w:rPr>
        <w:t xml:space="preserve">som </w:t>
      </w:r>
      <w:r w:rsidRPr="00615342">
        <w:rPr>
          <w:color w:val="333333"/>
        </w:rPr>
        <w:t xml:space="preserve">departementet </w:t>
      </w:r>
      <w:r w:rsidR="00793CA7" w:rsidRPr="00615342">
        <w:rPr>
          <w:color w:val="333333"/>
        </w:rPr>
        <w:t xml:space="preserve">tidligere </w:t>
      </w:r>
      <w:r w:rsidRPr="00615342">
        <w:rPr>
          <w:color w:val="333333"/>
        </w:rPr>
        <w:t xml:space="preserve">har kommentert som avvik i </w:t>
      </w:r>
      <w:r w:rsidR="009F1AE4" w:rsidRPr="00615342">
        <w:rPr>
          <w:color w:val="333333"/>
        </w:rPr>
        <w:t xml:space="preserve">sine </w:t>
      </w:r>
      <w:r w:rsidRPr="00615342">
        <w:rPr>
          <w:color w:val="333333"/>
        </w:rPr>
        <w:t>til</w:t>
      </w:r>
      <w:r w:rsidRPr="0060545E">
        <w:rPr>
          <w:color w:val="333333"/>
        </w:rPr>
        <w:t>bakemelding</w:t>
      </w:r>
      <w:r w:rsidR="00793CA7" w:rsidRPr="0060545E">
        <w:rPr>
          <w:color w:val="333333"/>
        </w:rPr>
        <w:t>er</w:t>
      </w:r>
      <w:r w:rsidR="00615342">
        <w:rPr>
          <w:color w:val="333333"/>
        </w:rPr>
        <w:t xml:space="preserve"> -</w:t>
      </w:r>
      <w:r w:rsidR="00793CA7" w:rsidRPr="00615342">
        <w:rPr>
          <w:color w:val="333333"/>
        </w:rPr>
        <w:t xml:space="preserve"> nå er dekket</w:t>
      </w:r>
      <w:r w:rsidRPr="00615342">
        <w:rPr>
          <w:color w:val="333333"/>
        </w:rPr>
        <w:t>.</w:t>
      </w:r>
      <w:r w:rsidR="00A4132E" w:rsidRPr="00615342">
        <w:rPr>
          <w:color w:val="333333"/>
        </w:rPr>
        <w:t xml:space="preserve"> </w:t>
      </w:r>
    </w:p>
    <w:p w14:paraId="64888CD5" w14:textId="77777777" w:rsidR="00FF354B" w:rsidRPr="0060545E" w:rsidRDefault="005F6E77" w:rsidP="003C42B7">
      <w:pPr>
        <w:pStyle w:val="NormalWeb"/>
        <w:shd w:val="clear" w:color="auto" w:fill="FFFFFF"/>
        <w:rPr>
          <w:b/>
          <w:color w:val="333333"/>
        </w:rPr>
      </w:pPr>
      <w:r w:rsidRPr="0060545E">
        <w:rPr>
          <w:b/>
          <w:color w:val="333333"/>
        </w:rPr>
        <w:t>Nasjon</w:t>
      </w:r>
      <w:r w:rsidR="007010F0" w:rsidRPr="0060545E">
        <w:rPr>
          <w:b/>
          <w:color w:val="333333"/>
        </w:rPr>
        <w:t>a</w:t>
      </w:r>
      <w:r w:rsidRPr="0060545E">
        <w:rPr>
          <w:b/>
          <w:color w:val="333333"/>
        </w:rPr>
        <w:t xml:space="preserve">l </w:t>
      </w:r>
      <w:r w:rsidR="00FF354B" w:rsidRPr="0060545E">
        <w:rPr>
          <w:b/>
          <w:color w:val="333333"/>
        </w:rPr>
        <w:t>Referansegruppe</w:t>
      </w:r>
      <w:r w:rsidR="007059B3" w:rsidRPr="0060545E">
        <w:rPr>
          <w:b/>
          <w:color w:val="333333"/>
        </w:rPr>
        <w:t xml:space="preserve"> 201</w:t>
      </w:r>
      <w:r w:rsidR="00793CA7" w:rsidRPr="0060545E">
        <w:rPr>
          <w:b/>
          <w:color w:val="333333"/>
        </w:rPr>
        <w:t>7</w:t>
      </w:r>
    </w:p>
    <w:p w14:paraId="658FB778" w14:textId="77777777" w:rsidR="00793CA7" w:rsidRPr="0060545E" w:rsidRDefault="00793CA7" w:rsidP="00793CA7">
      <w:pPr>
        <w:pStyle w:val="Listeavsnitt"/>
        <w:numPr>
          <w:ilvl w:val="0"/>
          <w:numId w:val="4"/>
        </w:numPr>
        <w:autoSpaceDE w:val="0"/>
        <w:autoSpaceDN w:val="0"/>
        <w:adjustRightInd w:val="0"/>
        <w:spacing w:after="0" w:line="240" w:lineRule="auto"/>
        <w:rPr>
          <w:rFonts w:ascii="Times New Roman" w:hAnsi="Times New Roman" w:cs="Times New Roman"/>
          <w:color w:val="000000"/>
          <w:kern w:val="24"/>
          <w:sz w:val="24"/>
          <w:szCs w:val="24"/>
        </w:rPr>
      </w:pPr>
      <w:r w:rsidRPr="0060545E">
        <w:rPr>
          <w:rFonts w:ascii="Times New Roman" w:hAnsi="Times New Roman" w:cs="Times New Roman"/>
          <w:color w:val="000000"/>
          <w:kern w:val="24"/>
          <w:sz w:val="24"/>
          <w:szCs w:val="24"/>
        </w:rPr>
        <w:t>Leder: Dag Hvidsten. Helse Nord. Mikrobiolog/barnelege</w:t>
      </w:r>
    </w:p>
    <w:p w14:paraId="557E6C9B" w14:textId="77777777" w:rsidR="006544DE" w:rsidRPr="0060545E" w:rsidRDefault="006544DE" w:rsidP="006544DE">
      <w:pPr>
        <w:pStyle w:val="Listeavsnitt"/>
        <w:numPr>
          <w:ilvl w:val="0"/>
          <w:numId w:val="4"/>
        </w:numPr>
        <w:autoSpaceDE w:val="0"/>
        <w:autoSpaceDN w:val="0"/>
        <w:adjustRightInd w:val="0"/>
        <w:spacing w:after="0" w:line="240" w:lineRule="auto"/>
        <w:rPr>
          <w:rFonts w:ascii="Times New Roman" w:hAnsi="Times New Roman" w:cs="Times New Roman"/>
          <w:color w:val="000000"/>
          <w:kern w:val="24"/>
          <w:sz w:val="24"/>
          <w:szCs w:val="24"/>
        </w:rPr>
      </w:pPr>
      <w:r w:rsidRPr="0060545E">
        <w:rPr>
          <w:rFonts w:ascii="Times New Roman" w:hAnsi="Times New Roman" w:cs="Times New Roman"/>
          <w:color w:val="000000"/>
          <w:kern w:val="24"/>
          <w:sz w:val="24"/>
          <w:szCs w:val="24"/>
        </w:rPr>
        <w:t>Ingeborg Aaberge. Folkehelseinstituttet. Immunolog/mikrobiolog</w:t>
      </w:r>
    </w:p>
    <w:p w14:paraId="6E19535E" w14:textId="545C4628" w:rsidR="006544DE" w:rsidRPr="0060545E" w:rsidRDefault="006544DE" w:rsidP="006544DE">
      <w:pPr>
        <w:pStyle w:val="Listeavsnitt"/>
        <w:numPr>
          <w:ilvl w:val="0"/>
          <w:numId w:val="4"/>
        </w:numPr>
        <w:autoSpaceDE w:val="0"/>
        <w:autoSpaceDN w:val="0"/>
        <w:adjustRightInd w:val="0"/>
        <w:spacing w:after="0" w:line="240" w:lineRule="auto"/>
        <w:rPr>
          <w:rFonts w:ascii="Times New Roman" w:hAnsi="Times New Roman" w:cs="Times New Roman"/>
          <w:color w:val="000000"/>
          <w:kern w:val="24"/>
          <w:sz w:val="24"/>
          <w:szCs w:val="24"/>
        </w:rPr>
      </w:pPr>
      <w:r w:rsidRPr="0060545E">
        <w:rPr>
          <w:rFonts w:ascii="Times New Roman" w:hAnsi="Times New Roman" w:cs="Times New Roman"/>
          <w:color w:val="000000"/>
          <w:kern w:val="24"/>
          <w:sz w:val="24"/>
          <w:szCs w:val="24"/>
        </w:rPr>
        <w:t xml:space="preserve">Dag Tveitnes. Helse Vest. Barnelege </w:t>
      </w:r>
      <w:r w:rsidR="00800256">
        <w:rPr>
          <w:rFonts w:ascii="Times New Roman" w:hAnsi="Times New Roman" w:cs="Times New Roman"/>
          <w:color w:val="000000"/>
          <w:kern w:val="24"/>
          <w:sz w:val="24"/>
          <w:szCs w:val="24"/>
        </w:rPr>
        <w:t>(utgår, Bjørn Barnes inn</w:t>
      </w:r>
      <w:r w:rsidR="003C16B9" w:rsidRPr="0060545E">
        <w:rPr>
          <w:rFonts w:ascii="Times New Roman" w:hAnsi="Times New Roman" w:cs="Times New Roman"/>
          <w:color w:val="000000"/>
          <w:kern w:val="24"/>
          <w:sz w:val="24"/>
          <w:szCs w:val="24"/>
        </w:rPr>
        <w:t>)</w:t>
      </w:r>
    </w:p>
    <w:p w14:paraId="080E5216" w14:textId="5DA28EBA" w:rsidR="006544DE" w:rsidRPr="00800256" w:rsidRDefault="006544DE" w:rsidP="00800256">
      <w:pPr>
        <w:pStyle w:val="Listeavsnitt"/>
        <w:numPr>
          <w:ilvl w:val="0"/>
          <w:numId w:val="4"/>
        </w:numPr>
        <w:autoSpaceDE w:val="0"/>
        <w:autoSpaceDN w:val="0"/>
        <w:adjustRightInd w:val="0"/>
        <w:spacing w:after="0" w:line="240" w:lineRule="auto"/>
        <w:rPr>
          <w:rFonts w:ascii="Times New Roman" w:hAnsi="Times New Roman" w:cs="Times New Roman"/>
          <w:color w:val="000000"/>
          <w:kern w:val="24"/>
          <w:sz w:val="24"/>
          <w:szCs w:val="24"/>
        </w:rPr>
      </w:pPr>
      <w:r w:rsidRPr="0060545E">
        <w:rPr>
          <w:rFonts w:ascii="Times New Roman" w:hAnsi="Times New Roman" w:cs="Times New Roman"/>
          <w:color w:val="000000"/>
          <w:kern w:val="24"/>
          <w:sz w:val="24"/>
          <w:szCs w:val="24"/>
        </w:rPr>
        <w:t xml:space="preserve">Hilde Gran. Primærhelsetjenesten. Allmennpraktiker, Larvik </w:t>
      </w:r>
      <w:r w:rsidR="003C16B9" w:rsidRPr="0060545E">
        <w:rPr>
          <w:rFonts w:ascii="Times New Roman" w:hAnsi="Times New Roman" w:cs="Times New Roman"/>
          <w:color w:val="000000"/>
          <w:kern w:val="24"/>
          <w:sz w:val="24"/>
          <w:szCs w:val="24"/>
        </w:rPr>
        <w:t>(utgår</w:t>
      </w:r>
      <w:r w:rsidR="00800256">
        <w:rPr>
          <w:rFonts w:ascii="Times New Roman" w:hAnsi="Times New Roman" w:cs="Times New Roman"/>
          <w:color w:val="000000"/>
          <w:kern w:val="24"/>
          <w:sz w:val="24"/>
          <w:szCs w:val="24"/>
        </w:rPr>
        <w:t>, Knut Eirik Eliassen inn</w:t>
      </w:r>
      <w:r w:rsidR="003C16B9" w:rsidRPr="0060545E">
        <w:rPr>
          <w:rFonts w:ascii="Times New Roman" w:hAnsi="Times New Roman" w:cs="Times New Roman"/>
          <w:color w:val="000000"/>
          <w:kern w:val="24"/>
          <w:sz w:val="24"/>
          <w:szCs w:val="24"/>
        </w:rPr>
        <w:t>)</w:t>
      </w:r>
    </w:p>
    <w:p w14:paraId="286FD4EF" w14:textId="751DE429" w:rsidR="00793CA7" w:rsidRPr="0060545E" w:rsidRDefault="00793CA7" w:rsidP="006544DE">
      <w:pPr>
        <w:pStyle w:val="Listeavsnitt"/>
        <w:numPr>
          <w:ilvl w:val="0"/>
          <w:numId w:val="4"/>
        </w:numPr>
        <w:autoSpaceDE w:val="0"/>
        <w:autoSpaceDN w:val="0"/>
        <w:adjustRightInd w:val="0"/>
        <w:spacing w:after="0" w:line="240" w:lineRule="auto"/>
        <w:rPr>
          <w:rFonts w:ascii="Times New Roman" w:hAnsi="Times New Roman" w:cs="Times New Roman"/>
          <w:color w:val="000000"/>
          <w:kern w:val="24"/>
          <w:sz w:val="24"/>
          <w:szCs w:val="24"/>
        </w:rPr>
      </w:pPr>
      <w:r w:rsidRPr="0060545E">
        <w:rPr>
          <w:rFonts w:ascii="Times New Roman" w:hAnsi="Times New Roman" w:cs="Times New Roman"/>
          <w:color w:val="000000"/>
          <w:kern w:val="24"/>
          <w:sz w:val="24"/>
          <w:szCs w:val="24"/>
        </w:rPr>
        <w:t>Else Liv Quist-P</w:t>
      </w:r>
      <w:r w:rsidR="00800256">
        <w:rPr>
          <w:rFonts w:ascii="Times New Roman" w:hAnsi="Times New Roman" w:cs="Times New Roman"/>
          <w:color w:val="000000"/>
          <w:kern w:val="24"/>
          <w:sz w:val="24"/>
          <w:szCs w:val="24"/>
        </w:rPr>
        <w:t>aulsen. Helse Sør Øst</w:t>
      </w:r>
      <w:r w:rsidRPr="0060545E">
        <w:rPr>
          <w:rFonts w:ascii="Times New Roman" w:hAnsi="Times New Roman" w:cs="Times New Roman"/>
          <w:color w:val="000000"/>
          <w:kern w:val="24"/>
          <w:sz w:val="24"/>
          <w:szCs w:val="24"/>
        </w:rPr>
        <w:t>. Infeksjonsmedisiner</w:t>
      </w:r>
      <w:r w:rsidR="00800256">
        <w:rPr>
          <w:rFonts w:ascii="Times New Roman" w:hAnsi="Times New Roman" w:cs="Times New Roman"/>
          <w:color w:val="000000"/>
          <w:kern w:val="24"/>
          <w:sz w:val="24"/>
          <w:szCs w:val="24"/>
        </w:rPr>
        <w:t xml:space="preserve"> </w:t>
      </w:r>
    </w:p>
    <w:p w14:paraId="65489E7A" w14:textId="77777777" w:rsidR="006544DE" w:rsidRPr="0060545E" w:rsidRDefault="006544DE" w:rsidP="006544DE">
      <w:pPr>
        <w:pStyle w:val="Listeavsnitt"/>
        <w:numPr>
          <w:ilvl w:val="0"/>
          <w:numId w:val="4"/>
        </w:numPr>
        <w:autoSpaceDE w:val="0"/>
        <w:autoSpaceDN w:val="0"/>
        <w:adjustRightInd w:val="0"/>
        <w:spacing w:after="0" w:line="240" w:lineRule="auto"/>
        <w:rPr>
          <w:rFonts w:ascii="Times New Roman" w:hAnsi="Times New Roman" w:cs="Times New Roman"/>
          <w:color w:val="000000"/>
          <w:kern w:val="24"/>
          <w:sz w:val="24"/>
          <w:szCs w:val="24"/>
        </w:rPr>
      </w:pPr>
      <w:r w:rsidRPr="0060545E">
        <w:rPr>
          <w:rFonts w:ascii="Times New Roman" w:hAnsi="Times New Roman" w:cs="Times New Roman"/>
          <w:color w:val="000000"/>
          <w:kern w:val="24"/>
          <w:sz w:val="24"/>
          <w:szCs w:val="24"/>
        </w:rPr>
        <w:t>Elling Ulvestad. Universitetet i Bergen. Immunolog/mikrobiolog</w:t>
      </w:r>
    </w:p>
    <w:p w14:paraId="2DF49D5E" w14:textId="77777777" w:rsidR="006544DE" w:rsidRPr="0060545E" w:rsidRDefault="006544DE" w:rsidP="006544DE">
      <w:pPr>
        <w:pStyle w:val="Listeavsnitt"/>
        <w:numPr>
          <w:ilvl w:val="0"/>
          <w:numId w:val="4"/>
        </w:numPr>
        <w:autoSpaceDE w:val="0"/>
        <w:autoSpaceDN w:val="0"/>
        <w:adjustRightInd w:val="0"/>
        <w:spacing w:after="0" w:line="240" w:lineRule="auto"/>
        <w:rPr>
          <w:rFonts w:ascii="Times New Roman" w:hAnsi="Times New Roman" w:cs="Times New Roman"/>
          <w:color w:val="000000"/>
          <w:kern w:val="24"/>
          <w:sz w:val="24"/>
          <w:szCs w:val="24"/>
        </w:rPr>
      </w:pPr>
      <w:r w:rsidRPr="0060545E">
        <w:rPr>
          <w:rFonts w:ascii="Times New Roman" w:hAnsi="Times New Roman" w:cs="Times New Roman"/>
          <w:color w:val="000000"/>
          <w:kern w:val="24"/>
          <w:sz w:val="24"/>
          <w:szCs w:val="24"/>
        </w:rPr>
        <w:t xml:space="preserve">Rune Midgard. Helse Midt. Nevrolog </w:t>
      </w:r>
    </w:p>
    <w:p w14:paraId="1C45D9F8" w14:textId="77777777" w:rsidR="006544DE" w:rsidRPr="0060545E" w:rsidRDefault="006544DE" w:rsidP="006544DE">
      <w:pPr>
        <w:pStyle w:val="Listeavsnitt"/>
        <w:numPr>
          <w:ilvl w:val="0"/>
          <w:numId w:val="4"/>
        </w:numPr>
        <w:autoSpaceDE w:val="0"/>
        <w:autoSpaceDN w:val="0"/>
        <w:adjustRightInd w:val="0"/>
        <w:spacing w:after="0" w:line="240" w:lineRule="auto"/>
        <w:rPr>
          <w:rFonts w:ascii="Times New Roman" w:hAnsi="Times New Roman" w:cs="Times New Roman"/>
          <w:color w:val="000000"/>
          <w:kern w:val="24"/>
          <w:sz w:val="24"/>
          <w:szCs w:val="24"/>
        </w:rPr>
      </w:pPr>
      <w:r w:rsidRPr="0060545E">
        <w:rPr>
          <w:rFonts w:ascii="Times New Roman" w:hAnsi="Times New Roman" w:cs="Times New Roman"/>
          <w:color w:val="000000"/>
          <w:kern w:val="24"/>
          <w:sz w:val="24"/>
          <w:szCs w:val="24"/>
        </w:rPr>
        <w:t xml:space="preserve">Vivian Kjelland. Universitetet i Agder. Molekylærbiolog </w:t>
      </w:r>
    </w:p>
    <w:p w14:paraId="3EC7C920" w14:textId="77777777" w:rsidR="006544DE" w:rsidRPr="0060545E" w:rsidRDefault="007D799E" w:rsidP="006544DE">
      <w:pPr>
        <w:pStyle w:val="Listeavsnitt"/>
        <w:numPr>
          <w:ilvl w:val="0"/>
          <w:numId w:val="4"/>
        </w:numPr>
        <w:autoSpaceDE w:val="0"/>
        <w:autoSpaceDN w:val="0"/>
        <w:adjustRightInd w:val="0"/>
        <w:spacing w:after="0" w:line="240" w:lineRule="auto"/>
        <w:rPr>
          <w:rFonts w:ascii="Times New Roman" w:hAnsi="Times New Roman" w:cs="Times New Roman"/>
          <w:color w:val="000000"/>
          <w:kern w:val="24"/>
          <w:sz w:val="24"/>
          <w:szCs w:val="24"/>
        </w:rPr>
      </w:pPr>
      <w:r w:rsidRPr="0060545E">
        <w:rPr>
          <w:rFonts w:ascii="Times New Roman" w:hAnsi="Times New Roman" w:cs="Times New Roman"/>
          <w:color w:val="000000"/>
          <w:kern w:val="24"/>
          <w:sz w:val="24"/>
          <w:szCs w:val="24"/>
        </w:rPr>
        <w:t>Tone</w:t>
      </w:r>
      <w:r w:rsidR="00BB13CA" w:rsidRPr="0060545E">
        <w:rPr>
          <w:rFonts w:ascii="Times New Roman" w:hAnsi="Times New Roman" w:cs="Times New Roman"/>
          <w:color w:val="000000"/>
          <w:kern w:val="24"/>
          <w:sz w:val="24"/>
          <w:szCs w:val="24"/>
        </w:rPr>
        <w:t xml:space="preserve"> Synnestvedt.</w:t>
      </w:r>
      <w:r w:rsidR="006544DE" w:rsidRPr="0060545E">
        <w:rPr>
          <w:rFonts w:ascii="Times New Roman" w:hAnsi="Times New Roman" w:cs="Times New Roman"/>
          <w:color w:val="000000"/>
          <w:kern w:val="24"/>
          <w:sz w:val="24"/>
          <w:szCs w:val="24"/>
        </w:rPr>
        <w:t xml:space="preserve"> Norsk Lyme Borreliose-Forening</w:t>
      </w:r>
    </w:p>
    <w:p w14:paraId="117B95C9" w14:textId="3A812A16" w:rsidR="006544DE" w:rsidRPr="0060545E" w:rsidRDefault="00800256" w:rsidP="006544DE">
      <w:pPr>
        <w:pStyle w:val="Listeavsnitt"/>
        <w:numPr>
          <w:ilvl w:val="0"/>
          <w:numId w:val="4"/>
        </w:numPr>
        <w:autoSpaceDE w:val="0"/>
        <w:autoSpaceDN w:val="0"/>
        <w:adjustRightInd w:val="0"/>
        <w:spacing w:after="0" w:line="240" w:lineRule="auto"/>
        <w:rPr>
          <w:rFonts w:ascii="Times New Roman" w:hAnsi="Times New Roman" w:cs="Times New Roman"/>
          <w:color w:val="000000"/>
          <w:kern w:val="24"/>
          <w:sz w:val="24"/>
          <w:szCs w:val="24"/>
        </w:rPr>
      </w:pPr>
      <w:r>
        <w:rPr>
          <w:rFonts w:ascii="Times New Roman" w:hAnsi="Times New Roman" w:cs="Times New Roman"/>
          <w:color w:val="000000"/>
          <w:kern w:val="24"/>
          <w:sz w:val="24"/>
          <w:szCs w:val="24"/>
        </w:rPr>
        <w:lastRenderedPageBreak/>
        <w:t xml:space="preserve">Dag Berild. </w:t>
      </w:r>
      <w:r w:rsidR="00233790">
        <w:rPr>
          <w:rFonts w:ascii="Times New Roman" w:hAnsi="Times New Roman" w:cs="Times New Roman"/>
          <w:color w:val="000000"/>
          <w:kern w:val="24"/>
          <w:sz w:val="24"/>
          <w:szCs w:val="24"/>
        </w:rPr>
        <w:t xml:space="preserve">Universitetet i </w:t>
      </w:r>
      <w:r w:rsidR="006544DE" w:rsidRPr="0060545E">
        <w:rPr>
          <w:rFonts w:ascii="Times New Roman" w:hAnsi="Times New Roman" w:cs="Times New Roman"/>
          <w:color w:val="000000"/>
          <w:kern w:val="24"/>
          <w:sz w:val="24"/>
          <w:szCs w:val="24"/>
        </w:rPr>
        <w:t>Oslo. Infeksjonsmedisiner</w:t>
      </w:r>
      <w:r w:rsidR="00F560EA">
        <w:rPr>
          <w:rFonts w:ascii="Times New Roman" w:hAnsi="Times New Roman" w:cs="Times New Roman"/>
          <w:color w:val="000000"/>
          <w:kern w:val="24"/>
          <w:sz w:val="24"/>
          <w:szCs w:val="24"/>
        </w:rPr>
        <w:t xml:space="preserve"> </w:t>
      </w:r>
    </w:p>
    <w:p w14:paraId="4D2E0C99" w14:textId="77777777" w:rsidR="006544DE" w:rsidRPr="0060545E" w:rsidRDefault="006544DE" w:rsidP="006544DE">
      <w:pPr>
        <w:pStyle w:val="Listeavsnitt"/>
        <w:numPr>
          <w:ilvl w:val="0"/>
          <w:numId w:val="4"/>
        </w:numPr>
        <w:autoSpaceDE w:val="0"/>
        <w:autoSpaceDN w:val="0"/>
        <w:adjustRightInd w:val="0"/>
        <w:spacing w:after="0" w:line="240" w:lineRule="auto"/>
        <w:rPr>
          <w:rFonts w:ascii="Times New Roman" w:hAnsi="Times New Roman" w:cs="Times New Roman"/>
          <w:color w:val="000000"/>
          <w:kern w:val="24"/>
          <w:sz w:val="24"/>
          <w:szCs w:val="24"/>
        </w:rPr>
      </w:pPr>
      <w:r w:rsidRPr="0060545E">
        <w:rPr>
          <w:rFonts w:ascii="Times New Roman" w:hAnsi="Times New Roman" w:cs="Times New Roman"/>
          <w:color w:val="000000"/>
          <w:kern w:val="24"/>
          <w:sz w:val="24"/>
          <w:szCs w:val="24"/>
        </w:rPr>
        <w:t>Randi Eikeland. NKFS. Nevrolog</w:t>
      </w:r>
    </w:p>
    <w:p w14:paraId="7AA6157B" w14:textId="77777777" w:rsidR="006544DE" w:rsidRPr="0060545E" w:rsidRDefault="006544DE" w:rsidP="006544DE">
      <w:pPr>
        <w:pStyle w:val="Listeavsnitt"/>
        <w:numPr>
          <w:ilvl w:val="0"/>
          <w:numId w:val="4"/>
        </w:numPr>
        <w:autoSpaceDE w:val="0"/>
        <w:autoSpaceDN w:val="0"/>
        <w:adjustRightInd w:val="0"/>
        <w:spacing w:after="0" w:line="240" w:lineRule="auto"/>
        <w:rPr>
          <w:rFonts w:ascii="Times New Roman" w:hAnsi="Times New Roman" w:cs="Times New Roman"/>
          <w:color w:val="000000"/>
          <w:kern w:val="24"/>
          <w:sz w:val="24"/>
          <w:szCs w:val="24"/>
        </w:rPr>
      </w:pPr>
      <w:r w:rsidRPr="0060545E">
        <w:rPr>
          <w:rFonts w:ascii="Times New Roman" w:hAnsi="Times New Roman" w:cs="Times New Roman"/>
          <w:color w:val="000000"/>
          <w:kern w:val="24"/>
          <w:sz w:val="24"/>
          <w:szCs w:val="24"/>
        </w:rPr>
        <w:t xml:space="preserve">Sekretær: Yvonne Kerlefsen/Harald Reiso. Rådgivere NKFS </w:t>
      </w:r>
    </w:p>
    <w:p w14:paraId="50930FF6" w14:textId="77777777" w:rsidR="007D799E" w:rsidRPr="0060545E" w:rsidRDefault="007D799E" w:rsidP="007D799E">
      <w:pPr>
        <w:pStyle w:val="Listeavsnitt"/>
        <w:autoSpaceDE w:val="0"/>
        <w:autoSpaceDN w:val="0"/>
        <w:adjustRightInd w:val="0"/>
        <w:spacing w:after="0" w:line="240" w:lineRule="auto"/>
        <w:rPr>
          <w:rFonts w:ascii="Times New Roman" w:hAnsi="Times New Roman" w:cs="Times New Roman"/>
          <w:color w:val="000000"/>
          <w:kern w:val="24"/>
          <w:sz w:val="24"/>
          <w:szCs w:val="24"/>
        </w:rPr>
      </w:pPr>
    </w:p>
    <w:p w14:paraId="50497364" w14:textId="43438916" w:rsidR="007D799E" w:rsidRPr="00800256" w:rsidRDefault="00800256" w:rsidP="00800256">
      <w:pPr>
        <w:autoSpaceDE w:val="0"/>
        <w:autoSpaceDN w:val="0"/>
        <w:adjustRightInd w:val="0"/>
        <w:spacing w:after="0" w:line="240" w:lineRule="auto"/>
        <w:rPr>
          <w:rFonts w:ascii="Times New Roman" w:hAnsi="Times New Roman" w:cs="Times New Roman"/>
          <w:color w:val="000000"/>
          <w:kern w:val="24"/>
          <w:sz w:val="24"/>
          <w:szCs w:val="24"/>
        </w:rPr>
      </w:pPr>
      <w:r>
        <w:rPr>
          <w:rFonts w:ascii="Times New Roman" w:hAnsi="Times New Roman" w:cs="Times New Roman"/>
          <w:color w:val="000000"/>
          <w:kern w:val="24"/>
          <w:sz w:val="24"/>
          <w:szCs w:val="24"/>
        </w:rPr>
        <w:t xml:space="preserve">            </w:t>
      </w:r>
      <w:r w:rsidR="007D799E" w:rsidRPr="00800256">
        <w:rPr>
          <w:rFonts w:ascii="Times New Roman" w:hAnsi="Times New Roman" w:cs="Times New Roman"/>
          <w:color w:val="000000"/>
          <w:kern w:val="24"/>
          <w:sz w:val="24"/>
          <w:szCs w:val="24"/>
        </w:rPr>
        <w:t xml:space="preserve">Vedlegg: </w:t>
      </w:r>
    </w:p>
    <w:p w14:paraId="2CDCA111" w14:textId="77777777" w:rsidR="007D799E" w:rsidRPr="00615342" w:rsidRDefault="007D799E" w:rsidP="007D799E">
      <w:pPr>
        <w:pStyle w:val="Listeavsnitt"/>
        <w:autoSpaceDE w:val="0"/>
        <w:autoSpaceDN w:val="0"/>
        <w:adjustRightInd w:val="0"/>
        <w:spacing w:after="0" w:line="240" w:lineRule="auto"/>
        <w:rPr>
          <w:rFonts w:ascii="Times New Roman" w:hAnsi="Times New Roman" w:cs="Times New Roman"/>
          <w:color w:val="000000"/>
          <w:kern w:val="24"/>
          <w:sz w:val="24"/>
          <w:szCs w:val="24"/>
        </w:rPr>
      </w:pPr>
      <w:r w:rsidRPr="0060545E">
        <w:rPr>
          <w:rFonts w:ascii="Times New Roman" w:hAnsi="Times New Roman" w:cs="Times New Roman"/>
          <w:color w:val="000000"/>
          <w:kern w:val="24"/>
          <w:sz w:val="24"/>
          <w:szCs w:val="24"/>
        </w:rPr>
        <w:t xml:space="preserve">Kompetansespredningsplan </w:t>
      </w:r>
      <w:r w:rsidRPr="00615342">
        <w:rPr>
          <w:rFonts w:ascii="Times New Roman" w:hAnsi="Times New Roman" w:cs="Times New Roman"/>
          <w:color w:val="000000"/>
          <w:kern w:val="24"/>
          <w:sz w:val="24"/>
          <w:szCs w:val="24"/>
        </w:rPr>
        <w:t>201</w:t>
      </w:r>
      <w:r w:rsidR="00A81206" w:rsidRPr="00615342">
        <w:rPr>
          <w:rFonts w:ascii="Times New Roman" w:hAnsi="Times New Roman" w:cs="Times New Roman"/>
          <w:color w:val="000000"/>
          <w:kern w:val="24"/>
          <w:sz w:val="24"/>
          <w:szCs w:val="24"/>
        </w:rPr>
        <w:t>8</w:t>
      </w:r>
    </w:p>
    <w:p w14:paraId="271BC592" w14:textId="77777777" w:rsidR="007D799E" w:rsidRDefault="00A81206" w:rsidP="007D799E">
      <w:pPr>
        <w:pStyle w:val="Listeavsnitt"/>
        <w:autoSpaceDE w:val="0"/>
        <w:autoSpaceDN w:val="0"/>
        <w:adjustRightInd w:val="0"/>
        <w:spacing w:after="0" w:line="240" w:lineRule="auto"/>
        <w:rPr>
          <w:rFonts w:ascii="Times New Roman" w:hAnsi="Times New Roman" w:cs="Times New Roman"/>
          <w:color w:val="000000"/>
          <w:kern w:val="24"/>
          <w:sz w:val="24"/>
          <w:szCs w:val="24"/>
        </w:rPr>
      </w:pPr>
      <w:r w:rsidRPr="00615342">
        <w:rPr>
          <w:rFonts w:ascii="Times New Roman" w:hAnsi="Times New Roman" w:cs="Times New Roman"/>
          <w:color w:val="000000"/>
          <w:kern w:val="24"/>
          <w:sz w:val="24"/>
          <w:szCs w:val="24"/>
        </w:rPr>
        <w:t>Aktivitetsk</w:t>
      </w:r>
      <w:r w:rsidR="007D799E" w:rsidRPr="00615342">
        <w:rPr>
          <w:rFonts w:ascii="Times New Roman" w:hAnsi="Times New Roman" w:cs="Times New Roman"/>
          <w:color w:val="000000"/>
          <w:kern w:val="24"/>
          <w:sz w:val="24"/>
          <w:szCs w:val="24"/>
        </w:rPr>
        <w:t>alenderoversikt 201</w:t>
      </w:r>
      <w:r w:rsidRPr="00615342">
        <w:rPr>
          <w:rFonts w:ascii="Times New Roman" w:hAnsi="Times New Roman" w:cs="Times New Roman"/>
          <w:color w:val="000000"/>
          <w:kern w:val="24"/>
          <w:sz w:val="24"/>
          <w:szCs w:val="24"/>
        </w:rPr>
        <w:t>7</w:t>
      </w:r>
    </w:p>
    <w:p w14:paraId="10EED76E" w14:textId="51780D6E" w:rsidR="00800256" w:rsidRPr="00615342" w:rsidRDefault="00800256" w:rsidP="007D799E">
      <w:pPr>
        <w:pStyle w:val="Listeavsnitt"/>
        <w:autoSpaceDE w:val="0"/>
        <w:autoSpaceDN w:val="0"/>
        <w:adjustRightInd w:val="0"/>
        <w:spacing w:after="0" w:line="240" w:lineRule="auto"/>
        <w:rPr>
          <w:rFonts w:ascii="Times New Roman" w:hAnsi="Times New Roman" w:cs="Times New Roman"/>
          <w:color w:val="000000"/>
          <w:kern w:val="24"/>
          <w:sz w:val="24"/>
          <w:szCs w:val="24"/>
        </w:rPr>
      </w:pPr>
      <w:r>
        <w:rPr>
          <w:rFonts w:ascii="Times New Roman" w:hAnsi="Times New Roman" w:cs="Times New Roman"/>
          <w:color w:val="000000"/>
          <w:kern w:val="24"/>
          <w:sz w:val="24"/>
          <w:szCs w:val="24"/>
        </w:rPr>
        <w:t>Presseoppslag 2017</w:t>
      </w:r>
    </w:p>
    <w:p w14:paraId="6F7734F3" w14:textId="77777777" w:rsidR="006544DE" w:rsidRPr="0060545E" w:rsidRDefault="006544DE" w:rsidP="003C42B7">
      <w:pPr>
        <w:pStyle w:val="NormalWeb"/>
        <w:shd w:val="clear" w:color="auto" w:fill="FFFFFF"/>
        <w:rPr>
          <w:color w:val="333333"/>
        </w:rPr>
      </w:pPr>
    </w:p>
    <w:sectPr w:rsidR="006544DE" w:rsidRPr="0060545E" w:rsidSect="00C6133E">
      <w:footerReference w:type="default" r:id="rId11"/>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F69D3EE" w15:done="0"/>
  <w15:commentEx w15:paraId="0D1DA784" w15:done="0"/>
  <w15:commentEx w15:paraId="218268C6" w15:done="0"/>
  <w15:commentEx w15:paraId="400AB491" w15:done="0"/>
  <w15:commentEx w15:paraId="46A3E1D2" w15:done="0"/>
  <w15:commentEx w15:paraId="543876EF" w15:done="0"/>
  <w15:commentEx w15:paraId="2039D813" w15:done="0"/>
  <w15:commentEx w15:paraId="72919970" w15:done="0"/>
  <w15:commentEx w15:paraId="39653162" w15:done="0"/>
  <w15:commentEx w15:paraId="57FAAD49" w15:done="0"/>
  <w15:commentEx w15:paraId="6CDCAB39" w15:done="0"/>
  <w15:commentEx w15:paraId="7096F7F2" w15:done="0"/>
  <w15:commentEx w15:paraId="2B1CE043" w15:done="0"/>
  <w15:commentEx w15:paraId="29F56886" w15:done="0"/>
  <w15:commentEx w15:paraId="24EBC821" w15:done="0"/>
  <w15:commentEx w15:paraId="0AE0E3D4" w15:done="0"/>
  <w15:commentEx w15:paraId="3DB03A64" w15:done="0"/>
  <w15:commentEx w15:paraId="1B2CAF46" w15:done="0"/>
  <w15:commentEx w15:paraId="334B68C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8FB69F" w14:textId="77777777" w:rsidR="004207F1" w:rsidRDefault="004207F1" w:rsidP="004F2610">
      <w:pPr>
        <w:spacing w:after="0" w:line="240" w:lineRule="auto"/>
      </w:pPr>
      <w:r>
        <w:separator/>
      </w:r>
    </w:p>
  </w:endnote>
  <w:endnote w:type="continuationSeparator" w:id="0">
    <w:p w14:paraId="3421848C" w14:textId="77777777" w:rsidR="004207F1" w:rsidRDefault="004207F1" w:rsidP="004F26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6573547"/>
      <w:docPartObj>
        <w:docPartGallery w:val="Page Numbers (Bottom of Page)"/>
        <w:docPartUnique/>
      </w:docPartObj>
    </w:sdtPr>
    <w:sdtEndPr/>
    <w:sdtContent>
      <w:p w14:paraId="57569DFD" w14:textId="06281364" w:rsidR="004F2610" w:rsidRDefault="004F2610">
        <w:pPr>
          <w:pStyle w:val="Bunntekst"/>
          <w:jc w:val="center"/>
        </w:pPr>
        <w:r w:rsidRPr="004F2610">
          <w:rPr>
            <w:rFonts w:ascii="Times New Roman" w:hAnsi="Times New Roman" w:cs="Times New Roman"/>
            <w:sz w:val="24"/>
            <w:szCs w:val="24"/>
          </w:rPr>
          <w:fldChar w:fldCharType="begin"/>
        </w:r>
        <w:r w:rsidRPr="004F2610">
          <w:rPr>
            <w:rFonts w:ascii="Times New Roman" w:hAnsi="Times New Roman" w:cs="Times New Roman"/>
            <w:sz w:val="24"/>
            <w:szCs w:val="24"/>
          </w:rPr>
          <w:instrText>PAGE   \* MERGEFORMAT</w:instrText>
        </w:r>
        <w:r w:rsidRPr="004F2610">
          <w:rPr>
            <w:rFonts w:ascii="Times New Roman" w:hAnsi="Times New Roman" w:cs="Times New Roman"/>
            <w:sz w:val="24"/>
            <w:szCs w:val="24"/>
          </w:rPr>
          <w:fldChar w:fldCharType="separate"/>
        </w:r>
        <w:r w:rsidR="00712C1A">
          <w:rPr>
            <w:rFonts w:ascii="Times New Roman" w:hAnsi="Times New Roman" w:cs="Times New Roman"/>
            <w:noProof/>
            <w:sz w:val="24"/>
            <w:szCs w:val="24"/>
          </w:rPr>
          <w:t>1</w:t>
        </w:r>
        <w:r w:rsidRPr="004F2610">
          <w:rPr>
            <w:rFonts w:ascii="Times New Roman" w:hAnsi="Times New Roman" w:cs="Times New Roman"/>
            <w:sz w:val="24"/>
            <w:szCs w:val="24"/>
          </w:rPr>
          <w:fldChar w:fldCharType="end"/>
        </w:r>
      </w:p>
    </w:sdtContent>
  </w:sdt>
  <w:p w14:paraId="30F7CE06" w14:textId="77777777" w:rsidR="004F2610" w:rsidRDefault="004F2610">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FC50DF" w14:textId="77777777" w:rsidR="004207F1" w:rsidRDefault="004207F1" w:rsidP="004F2610">
      <w:pPr>
        <w:spacing w:after="0" w:line="240" w:lineRule="auto"/>
      </w:pPr>
      <w:r>
        <w:separator/>
      </w:r>
    </w:p>
  </w:footnote>
  <w:footnote w:type="continuationSeparator" w:id="0">
    <w:p w14:paraId="0C108069" w14:textId="77777777" w:rsidR="004207F1" w:rsidRDefault="004207F1" w:rsidP="004F26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19E8658"/>
    <w:lvl w:ilvl="0">
      <w:numFmt w:val="bullet"/>
      <w:lvlText w:val="*"/>
      <w:lvlJc w:val="left"/>
    </w:lvl>
  </w:abstractNum>
  <w:abstractNum w:abstractNumId="1">
    <w:nsid w:val="20CA2670"/>
    <w:multiLevelType w:val="hybridMultilevel"/>
    <w:tmpl w:val="24E83D32"/>
    <w:lvl w:ilvl="0" w:tplc="AF9219B2">
      <w:numFmt w:val="bullet"/>
      <w:lvlText w:val=""/>
      <w:lvlJc w:val="left"/>
      <w:pPr>
        <w:ind w:left="720" w:hanging="360"/>
      </w:pPr>
      <w:rPr>
        <w:rFonts w:ascii="Symbol" w:eastAsiaTheme="minorEastAsia"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38D5045A"/>
    <w:multiLevelType w:val="hybridMultilevel"/>
    <w:tmpl w:val="42AE942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52821510"/>
    <w:multiLevelType w:val="hybridMultilevel"/>
    <w:tmpl w:val="86C2383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nsid w:val="6D157F46"/>
    <w:multiLevelType w:val="hybridMultilevel"/>
    <w:tmpl w:val="FBA0C10C"/>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5">
    <w:nsid w:val="754E123D"/>
    <w:multiLevelType w:val="hybridMultilevel"/>
    <w:tmpl w:val="CF940076"/>
    <w:lvl w:ilvl="0" w:tplc="E14258B0">
      <w:start w:val="2014"/>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0"/>
        <w:lvlJc w:val="left"/>
        <w:rPr>
          <w:rFonts w:ascii="Arial" w:hAnsi="Arial" w:cs="Arial" w:hint="default"/>
          <w:sz w:val="46"/>
        </w:rPr>
      </w:lvl>
    </w:lvlOverride>
  </w:num>
  <w:num w:numId="2">
    <w:abstractNumId w:val="3"/>
  </w:num>
  <w:num w:numId="3">
    <w:abstractNumId w:val="4"/>
  </w:num>
  <w:num w:numId="4">
    <w:abstractNumId w:val="2"/>
  </w:num>
  <w:num w:numId="5">
    <w:abstractNumId w:val="5"/>
  </w:num>
  <w:num w:numId="6">
    <w:abstractNumId w:val="1"/>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ag Hvidsten">
    <w15:presenceInfo w15:providerId="Windows Live" w15:userId="eb55d6198b11fd3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2B7"/>
    <w:rsid w:val="00024248"/>
    <w:rsid w:val="00067FD5"/>
    <w:rsid w:val="00072AC6"/>
    <w:rsid w:val="00073824"/>
    <w:rsid w:val="00081393"/>
    <w:rsid w:val="00090993"/>
    <w:rsid w:val="0009256E"/>
    <w:rsid w:val="000A09ED"/>
    <w:rsid w:val="000B6E61"/>
    <w:rsid w:val="000C78DC"/>
    <w:rsid w:val="000E57C8"/>
    <w:rsid w:val="0014054D"/>
    <w:rsid w:val="001515DC"/>
    <w:rsid w:val="00171A70"/>
    <w:rsid w:val="001838E5"/>
    <w:rsid w:val="001978BC"/>
    <w:rsid w:val="00197C74"/>
    <w:rsid w:val="001B5E0D"/>
    <w:rsid w:val="001E16BC"/>
    <w:rsid w:val="00201DF8"/>
    <w:rsid w:val="0020377E"/>
    <w:rsid w:val="00203D5A"/>
    <w:rsid w:val="002213E6"/>
    <w:rsid w:val="00233790"/>
    <w:rsid w:val="00246331"/>
    <w:rsid w:val="00252B28"/>
    <w:rsid w:val="0025649B"/>
    <w:rsid w:val="0026517D"/>
    <w:rsid w:val="002704C9"/>
    <w:rsid w:val="00274408"/>
    <w:rsid w:val="0027634A"/>
    <w:rsid w:val="00295879"/>
    <w:rsid w:val="002A2664"/>
    <w:rsid w:val="002B663B"/>
    <w:rsid w:val="002F6B36"/>
    <w:rsid w:val="002F6F78"/>
    <w:rsid w:val="00305792"/>
    <w:rsid w:val="00342A15"/>
    <w:rsid w:val="00342C0A"/>
    <w:rsid w:val="00352FF5"/>
    <w:rsid w:val="00367929"/>
    <w:rsid w:val="0039383E"/>
    <w:rsid w:val="00393D87"/>
    <w:rsid w:val="003B431A"/>
    <w:rsid w:val="003C0BAE"/>
    <w:rsid w:val="003C16B9"/>
    <w:rsid w:val="003C42B7"/>
    <w:rsid w:val="003E04D1"/>
    <w:rsid w:val="003F6337"/>
    <w:rsid w:val="003F725A"/>
    <w:rsid w:val="004016F7"/>
    <w:rsid w:val="004207F1"/>
    <w:rsid w:val="00457212"/>
    <w:rsid w:val="00472A84"/>
    <w:rsid w:val="004B7E8D"/>
    <w:rsid w:val="004C5F36"/>
    <w:rsid w:val="004E2341"/>
    <w:rsid w:val="004E7F33"/>
    <w:rsid w:val="004F2610"/>
    <w:rsid w:val="004F2ABB"/>
    <w:rsid w:val="004F725B"/>
    <w:rsid w:val="0053696B"/>
    <w:rsid w:val="0054102C"/>
    <w:rsid w:val="005606A0"/>
    <w:rsid w:val="0056326D"/>
    <w:rsid w:val="005642D8"/>
    <w:rsid w:val="00570EDE"/>
    <w:rsid w:val="0057422C"/>
    <w:rsid w:val="00584824"/>
    <w:rsid w:val="00592212"/>
    <w:rsid w:val="005C4CCE"/>
    <w:rsid w:val="005E6053"/>
    <w:rsid w:val="005F6E77"/>
    <w:rsid w:val="0060545E"/>
    <w:rsid w:val="00613F5B"/>
    <w:rsid w:val="00615342"/>
    <w:rsid w:val="006368A3"/>
    <w:rsid w:val="00653085"/>
    <w:rsid w:val="006544DE"/>
    <w:rsid w:val="00683F46"/>
    <w:rsid w:val="00687014"/>
    <w:rsid w:val="00694A0A"/>
    <w:rsid w:val="006A0C18"/>
    <w:rsid w:val="006D225C"/>
    <w:rsid w:val="007010F0"/>
    <w:rsid w:val="007059B3"/>
    <w:rsid w:val="00712C1A"/>
    <w:rsid w:val="0073471D"/>
    <w:rsid w:val="0077574D"/>
    <w:rsid w:val="00793CA7"/>
    <w:rsid w:val="007B3849"/>
    <w:rsid w:val="007C4EF7"/>
    <w:rsid w:val="007C72BE"/>
    <w:rsid w:val="007D5E0A"/>
    <w:rsid w:val="007D799E"/>
    <w:rsid w:val="007F25E1"/>
    <w:rsid w:val="007F6A0E"/>
    <w:rsid w:val="00800256"/>
    <w:rsid w:val="00802B38"/>
    <w:rsid w:val="008270BF"/>
    <w:rsid w:val="0083632C"/>
    <w:rsid w:val="00837DDF"/>
    <w:rsid w:val="008432BF"/>
    <w:rsid w:val="008537FB"/>
    <w:rsid w:val="00857203"/>
    <w:rsid w:val="00857596"/>
    <w:rsid w:val="00890FDA"/>
    <w:rsid w:val="008959D1"/>
    <w:rsid w:val="008974FC"/>
    <w:rsid w:val="008B28F2"/>
    <w:rsid w:val="008C6244"/>
    <w:rsid w:val="008C75C2"/>
    <w:rsid w:val="008D1BD8"/>
    <w:rsid w:val="00901C17"/>
    <w:rsid w:val="009705AD"/>
    <w:rsid w:val="009A7602"/>
    <w:rsid w:val="009B45C7"/>
    <w:rsid w:val="009E1FDB"/>
    <w:rsid w:val="009E4014"/>
    <w:rsid w:val="009E6328"/>
    <w:rsid w:val="009E7709"/>
    <w:rsid w:val="009F1AE4"/>
    <w:rsid w:val="00A0271F"/>
    <w:rsid w:val="00A07924"/>
    <w:rsid w:val="00A1070A"/>
    <w:rsid w:val="00A1654E"/>
    <w:rsid w:val="00A4130F"/>
    <w:rsid w:val="00A4132E"/>
    <w:rsid w:val="00A47359"/>
    <w:rsid w:val="00A61A4F"/>
    <w:rsid w:val="00A64B33"/>
    <w:rsid w:val="00A81206"/>
    <w:rsid w:val="00AA1B77"/>
    <w:rsid w:val="00AB3162"/>
    <w:rsid w:val="00AB5509"/>
    <w:rsid w:val="00AC6E14"/>
    <w:rsid w:val="00B305A3"/>
    <w:rsid w:val="00B3153D"/>
    <w:rsid w:val="00B97AE5"/>
    <w:rsid w:val="00BA2E08"/>
    <w:rsid w:val="00BA6ACA"/>
    <w:rsid w:val="00BB13CA"/>
    <w:rsid w:val="00BD5BEC"/>
    <w:rsid w:val="00BD74FF"/>
    <w:rsid w:val="00BE0F27"/>
    <w:rsid w:val="00C6133E"/>
    <w:rsid w:val="00C70152"/>
    <w:rsid w:val="00C81818"/>
    <w:rsid w:val="00CA0C7D"/>
    <w:rsid w:val="00CB68A4"/>
    <w:rsid w:val="00D12604"/>
    <w:rsid w:val="00D17D5F"/>
    <w:rsid w:val="00D22E63"/>
    <w:rsid w:val="00D23933"/>
    <w:rsid w:val="00D275ED"/>
    <w:rsid w:val="00D372D9"/>
    <w:rsid w:val="00D82EE5"/>
    <w:rsid w:val="00D95A1E"/>
    <w:rsid w:val="00DA663D"/>
    <w:rsid w:val="00DA6703"/>
    <w:rsid w:val="00DD2559"/>
    <w:rsid w:val="00DE0367"/>
    <w:rsid w:val="00DE1A21"/>
    <w:rsid w:val="00DE67DC"/>
    <w:rsid w:val="00E243D4"/>
    <w:rsid w:val="00E467AD"/>
    <w:rsid w:val="00E64736"/>
    <w:rsid w:val="00E820DE"/>
    <w:rsid w:val="00E836A5"/>
    <w:rsid w:val="00E86A1F"/>
    <w:rsid w:val="00E93FC4"/>
    <w:rsid w:val="00EA2E78"/>
    <w:rsid w:val="00EB4CF8"/>
    <w:rsid w:val="00EB560B"/>
    <w:rsid w:val="00EC405C"/>
    <w:rsid w:val="00EC4723"/>
    <w:rsid w:val="00EE0D1B"/>
    <w:rsid w:val="00EF1E73"/>
    <w:rsid w:val="00EF4E1F"/>
    <w:rsid w:val="00EF769D"/>
    <w:rsid w:val="00F40027"/>
    <w:rsid w:val="00F44DD3"/>
    <w:rsid w:val="00F46957"/>
    <w:rsid w:val="00F560EA"/>
    <w:rsid w:val="00F739A8"/>
    <w:rsid w:val="00F91722"/>
    <w:rsid w:val="00F92901"/>
    <w:rsid w:val="00F93D3A"/>
    <w:rsid w:val="00FA4AC5"/>
    <w:rsid w:val="00FA73AB"/>
    <w:rsid w:val="00FC4FE2"/>
    <w:rsid w:val="00FD772C"/>
    <w:rsid w:val="00FE10F3"/>
    <w:rsid w:val="00FF354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FC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unhideWhenUsed/>
    <w:rsid w:val="003C42B7"/>
    <w:pPr>
      <w:spacing w:before="100" w:beforeAutospacing="1" w:after="100" w:afterAutospacing="1" w:line="240" w:lineRule="auto"/>
    </w:pPr>
    <w:rPr>
      <w:rFonts w:ascii="Times New Roman" w:eastAsia="Times New Roman" w:hAnsi="Times New Roman" w:cs="Times New Roman"/>
      <w:sz w:val="24"/>
      <w:szCs w:val="24"/>
    </w:rPr>
  </w:style>
  <w:style w:type="paragraph" w:styleId="Listeavsnitt">
    <w:name w:val="List Paragraph"/>
    <w:basedOn w:val="Normal"/>
    <w:uiPriority w:val="34"/>
    <w:qFormat/>
    <w:rsid w:val="006544DE"/>
    <w:pPr>
      <w:ind w:left="720"/>
      <w:contextualSpacing/>
    </w:pPr>
  </w:style>
  <w:style w:type="paragraph" w:styleId="Bobletekst">
    <w:name w:val="Balloon Text"/>
    <w:basedOn w:val="Normal"/>
    <w:link w:val="BobletekstTegn"/>
    <w:uiPriority w:val="99"/>
    <w:semiHidden/>
    <w:unhideWhenUsed/>
    <w:rsid w:val="00072AC6"/>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072AC6"/>
    <w:rPr>
      <w:rFonts w:ascii="Tahoma" w:hAnsi="Tahoma" w:cs="Tahoma"/>
      <w:sz w:val="16"/>
      <w:szCs w:val="16"/>
    </w:rPr>
  </w:style>
  <w:style w:type="paragraph" w:styleId="Brdtekst">
    <w:name w:val="Body Text"/>
    <w:basedOn w:val="Normal"/>
    <w:link w:val="BrdtekstTegn"/>
    <w:rsid w:val="00072AC6"/>
    <w:pPr>
      <w:spacing w:after="0" w:line="240" w:lineRule="auto"/>
    </w:pPr>
    <w:rPr>
      <w:rFonts w:ascii="Times New Roman" w:eastAsia="Times New Roman" w:hAnsi="Times New Roman" w:cs="Times New Roman"/>
      <w:sz w:val="24"/>
      <w:szCs w:val="20"/>
    </w:rPr>
  </w:style>
  <w:style w:type="character" w:customStyle="1" w:styleId="BrdtekstTegn">
    <w:name w:val="Brødtekst Tegn"/>
    <w:basedOn w:val="Standardskriftforavsnitt"/>
    <w:link w:val="Brdtekst"/>
    <w:rsid w:val="00072AC6"/>
    <w:rPr>
      <w:rFonts w:ascii="Times New Roman" w:eastAsia="Times New Roman" w:hAnsi="Times New Roman" w:cs="Times New Roman"/>
      <w:sz w:val="24"/>
      <w:szCs w:val="20"/>
      <w:lang w:eastAsia="nb-NO"/>
    </w:rPr>
  </w:style>
  <w:style w:type="character" w:styleId="Hyperkobling">
    <w:name w:val="Hyperlink"/>
    <w:basedOn w:val="Standardskriftforavsnitt"/>
    <w:uiPriority w:val="99"/>
    <w:unhideWhenUsed/>
    <w:rsid w:val="00252B28"/>
    <w:rPr>
      <w:color w:val="0000FF" w:themeColor="hyperlink"/>
      <w:u w:val="single"/>
    </w:rPr>
  </w:style>
  <w:style w:type="character" w:styleId="Merknadsreferanse">
    <w:name w:val="annotation reference"/>
    <w:basedOn w:val="Standardskriftforavsnitt"/>
    <w:uiPriority w:val="99"/>
    <w:semiHidden/>
    <w:unhideWhenUsed/>
    <w:rsid w:val="001B5E0D"/>
    <w:rPr>
      <w:sz w:val="16"/>
      <w:szCs w:val="16"/>
    </w:rPr>
  </w:style>
  <w:style w:type="paragraph" w:styleId="Merknadstekst">
    <w:name w:val="annotation text"/>
    <w:basedOn w:val="Normal"/>
    <w:link w:val="MerknadstekstTegn"/>
    <w:uiPriority w:val="99"/>
    <w:semiHidden/>
    <w:unhideWhenUsed/>
    <w:rsid w:val="001B5E0D"/>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1B5E0D"/>
    <w:rPr>
      <w:sz w:val="20"/>
      <w:szCs w:val="20"/>
    </w:rPr>
  </w:style>
  <w:style w:type="paragraph" w:styleId="Kommentaremne">
    <w:name w:val="annotation subject"/>
    <w:basedOn w:val="Merknadstekst"/>
    <w:next w:val="Merknadstekst"/>
    <w:link w:val="KommentaremneTegn"/>
    <w:uiPriority w:val="99"/>
    <w:semiHidden/>
    <w:unhideWhenUsed/>
    <w:rsid w:val="001B5E0D"/>
    <w:rPr>
      <w:b/>
      <w:bCs/>
    </w:rPr>
  </w:style>
  <w:style w:type="character" w:customStyle="1" w:styleId="KommentaremneTegn">
    <w:name w:val="Kommentaremne Tegn"/>
    <w:basedOn w:val="MerknadstekstTegn"/>
    <w:link w:val="Kommentaremne"/>
    <w:uiPriority w:val="99"/>
    <w:semiHidden/>
    <w:rsid w:val="001B5E0D"/>
    <w:rPr>
      <w:b/>
      <w:bCs/>
      <w:sz w:val="20"/>
      <w:szCs w:val="20"/>
    </w:rPr>
  </w:style>
  <w:style w:type="paragraph" w:styleId="Revisjon">
    <w:name w:val="Revision"/>
    <w:hidden/>
    <w:uiPriority w:val="99"/>
    <w:semiHidden/>
    <w:rsid w:val="00201DF8"/>
    <w:pPr>
      <w:spacing w:after="0" w:line="240" w:lineRule="auto"/>
    </w:pPr>
  </w:style>
  <w:style w:type="table" w:styleId="Tabellrutenett">
    <w:name w:val="Table Grid"/>
    <w:basedOn w:val="Vanligtabell"/>
    <w:uiPriority w:val="39"/>
    <w:rsid w:val="0045721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gn"/>
    <w:uiPriority w:val="99"/>
    <w:unhideWhenUsed/>
    <w:rsid w:val="004F2610"/>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4F2610"/>
  </w:style>
  <w:style w:type="paragraph" w:styleId="Bunntekst">
    <w:name w:val="footer"/>
    <w:basedOn w:val="Normal"/>
    <w:link w:val="BunntekstTegn"/>
    <w:uiPriority w:val="99"/>
    <w:unhideWhenUsed/>
    <w:rsid w:val="004F2610"/>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4F26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unhideWhenUsed/>
    <w:rsid w:val="003C42B7"/>
    <w:pPr>
      <w:spacing w:before="100" w:beforeAutospacing="1" w:after="100" w:afterAutospacing="1" w:line="240" w:lineRule="auto"/>
    </w:pPr>
    <w:rPr>
      <w:rFonts w:ascii="Times New Roman" w:eastAsia="Times New Roman" w:hAnsi="Times New Roman" w:cs="Times New Roman"/>
      <w:sz w:val="24"/>
      <w:szCs w:val="24"/>
    </w:rPr>
  </w:style>
  <w:style w:type="paragraph" w:styleId="Listeavsnitt">
    <w:name w:val="List Paragraph"/>
    <w:basedOn w:val="Normal"/>
    <w:uiPriority w:val="34"/>
    <w:qFormat/>
    <w:rsid w:val="006544DE"/>
    <w:pPr>
      <w:ind w:left="720"/>
      <w:contextualSpacing/>
    </w:pPr>
  </w:style>
  <w:style w:type="paragraph" w:styleId="Bobletekst">
    <w:name w:val="Balloon Text"/>
    <w:basedOn w:val="Normal"/>
    <w:link w:val="BobletekstTegn"/>
    <w:uiPriority w:val="99"/>
    <w:semiHidden/>
    <w:unhideWhenUsed/>
    <w:rsid w:val="00072AC6"/>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072AC6"/>
    <w:rPr>
      <w:rFonts w:ascii="Tahoma" w:hAnsi="Tahoma" w:cs="Tahoma"/>
      <w:sz w:val="16"/>
      <w:szCs w:val="16"/>
    </w:rPr>
  </w:style>
  <w:style w:type="paragraph" w:styleId="Brdtekst">
    <w:name w:val="Body Text"/>
    <w:basedOn w:val="Normal"/>
    <w:link w:val="BrdtekstTegn"/>
    <w:rsid w:val="00072AC6"/>
    <w:pPr>
      <w:spacing w:after="0" w:line="240" w:lineRule="auto"/>
    </w:pPr>
    <w:rPr>
      <w:rFonts w:ascii="Times New Roman" w:eastAsia="Times New Roman" w:hAnsi="Times New Roman" w:cs="Times New Roman"/>
      <w:sz w:val="24"/>
      <w:szCs w:val="20"/>
    </w:rPr>
  </w:style>
  <w:style w:type="character" w:customStyle="1" w:styleId="BrdtekstTegn">
    <w:name w:val="Brødtekst Tegn"/>
    <w:basedOn w:val="Standardskriftforavsnitt"/>
    <w:link w:val="Brdtekst"/>
    <w:rsid w:val="00072AC6"/>
    <w:rPr>
      <w:rFonts w:ascii="Times New Roman" w:eastAsia="Times New Roman" w:hAnsi="Times New Roman" w:cs="Times New Roman"/>
      <w:sz w:val="24"/>
      <w:szCs w:val="20"/>
      <w:lang w:eastAsia="nb-NO"/>
    </w:rPr>
  </w:style>
  <w:style w:type="character" w:styleId="Hyperkobling">
    <w:name w:val="Hyperlink"/>
    <w:basedOn w:val="Standardskriftforavsnitt"/>
    <w:uiPriority w:val="99"/>
    <w:unhideWhenUsed/>
    <w:rsid w:val="00252B28"/>
    <w:rPr>
      <w:color w:val="0000FF" w:themeColor="hyperlink"/>
      <w:u w:val="single"/>
    </w:rPr>
  </w:style>
  <w:style w:type="character" w:styleId="Merknadsreferanse">
    <w:name w:val="annotation reference"/>
    <w:basedOn w:val="Standardskriftforavsnitt"/>
    <w:uiPriority w:val="99"/>
    <w:semiHidden/>
    <w:unhideWhenUsed/>
    <w:rsid w:val="001B5E0D"/>
    <w:rPr>
      <w:sz w:val="16"/>
      <w:szCs w:val="16"/>
    </w:rPr>
  </w:style>
  <w:style w:type="paragraph" w:styleId="Merknadstekst">
    <w:name w:val="annotation text"/>
    <w:basedOn w:val="Normal"/>
    <w:link w:val="MerknadstekstTegn"/>
    <w:uiPriority w:val="99"/>
    <w:semiHidden/>
    <w:unhideWhenUsed/>
    <w:rsid w:val="001B5E0D"/>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1B5E0D"/>
    <w:rPr>
      <w:sz w:val="20"/>
      <w:szCs w:val="20"/>
    </w:rPr>
  </w:style>
  <w:style w:type="paragraph" w:styleId="Kommentaremne">
    <w:name w:val="annotation subject"/>
    <w:basedOn w:val="Merknadstekst"/>
    <w:next w:val="Merknadstekst"/>
    <w:link w:val="KommentaremneTegn"/>
    <w:uiPriority w:val="99"/>
    <w:semiHidden/>
    <w:unhideWhenUsed/>
    <w:rsid w:val="001B5E0D"/>
    <w:rPr>
      <w:b/>
      <w:bCs/>
    </w:rPr>
  </w:style>
  <w:style w:type="character" w:customStyle="1" w:styleId="KommentaremneTegn">
    <w:name w:val="Kommentaremne Tegn"/>
    <w:basedOn w:val="MerknadstekstTegn"/>
    <w:link w:val="Kommentaremne"/>
    <w:uiPriority w:val="99"/>
    <w:semiHidden/>
    <w:rsid w:val="001B5E0D"/>
    <w:rPr>
      <w:b/>
      <w:bCs/>
      <w:sz w:val="20"/>
      <w:szCs w:val="20"/>
    </w:rPr>
  </w:style>
  <w:style w:type="paragraph" w:styleId="Revisjon">
    <w:name w:val="Revision"/>
    <w:hidden/>
    <w:uiPriority w:val="99"/>
    <w:semiHidden/>
    <w:rsid w:val="00201DF8"/>
    <w:pPr>
      <w:spacing w:after="0" w:line="240" w:lineRule="auto"/>
    </w:pPr>
  </w:style>
  <w:style w:type="table" w:styleId="Tabellrutenett">
    <w:name w:val="Table Grid"/>
    <w:basedOn w:val="Vanligtabell"/>
    <w:uiPriority w:val="39"/>
    <w:rsid w:val="0045721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gn"/>
    <w:uiPriority w:val="99"/>
    <w:unhideWhenUsed/>
    <w:rsid w:val="004F2610"/>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4F2610"/>
  </w:style>
  <w:style w:type="paragraph" w:styleId="Bunntekst">
    <w:name w:val="footer"/>
    <w:basedOn w:val="Normal"/>
    <w:link w:val="BunntekstTegn"/>
    <w:uiPriority w:val="99"/>
    <w:unhideWhenUsed/>
    <w:rsid w:val="004F2610"/>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4F26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20"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fl&#229;ttsenteret.no/forskning/borrsci/" TargetMode="External"/><Relationship Id="rId19"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hyperlink" Target="https://www.regjeringen.no/no/tema/helse-og-omsorg/sykehus/nasjonale-tjenester-i-spesialisthelsetje/id614574"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2670</Words>
  <Characters>14153</Characters>
  <Application>Microsoft Office Word</Application>
  <DocSecurity>0</DocSecurity>
  <Lines>117</Lines>
  <Paragraphs>33</Paragraphs>
  <ScaleCrop>false</ScaleCrop>
  <HeadingPairs>
    <vt:vector size="2" baseType="variant">
      <vt:variant>
        <vt:lpstr>Tittel</vt:lpstr>
      </vt:variant>
      <vt:variant>
        <vt:i4>1</vt:i4>
      </vt:variant>
    </vt:vector>
  </HeadingPairs>
  <TitlesOfParts>
    <vt:vector size="1" baseType="lpstr">
      <vt:lpstr/>
    </vt:vector>
  </TitlesOfParts>
  <Company>Helse Sør-Øst RHF</Company>
  <LinksUpToDate>false</LinksUpToDate>
  <CharactersWithSpaces>16790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randi eikeland</dc:creator>
  <cp:lastModifiedBy>yvoker</cp:lastModifiedBy>
  <cp:revision>2</cp:revision>
  <dcterms:created xsi:type="dcterms:W3CDTF">2018-02-12T11:05:00Z</dcterms:created>
  <dcterms:modified xsi:type="dcterms:W3CDTF">2018-02-12T11:05:00Z</dcterms:modified>
</cp:coreProperties>
</file>